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D" w:rsidRPr="00836485" w:rsidRDefault="00836485" w:rsidP="00836485">
      <w:pPr>
        <w:pStyle w:val="4"/>
        <w:tabs>
          <w:tab w:val="left" w:pos="7275"/>
        </w:tabs>
        <w:jc w:val="left"/>
        <w:rPr>
          <w:u w:val="none"/>
        </w:rPr>
      </w:pPr>
      <w:r w:rsidRPr="00836485">
        <w:rPr>
          <w:u w:val="none"/>
        </w:rPr>
        <w:tab/>
      </w:r>
    </w:p>
    <w:p w:rsidR="00131F73" w:rsidRPr="00836485" w:rsidRDefault="00E37658" w:rsidP="0047104E">
      <w:pPr>
        <w:tabs>
          <w:tab w:val="left" w:pos="6749"/>
        </w:tabs>
      </w:pPr>
      <w:r>
        <w:tab/>
      </w:r>
    </w:p>
    <w:p w:rsidR="00666DDA" w:rsidRPr="00836485" w:rsidRDefault="00016AF8" w:rsidP="00666DDA">
      <w:pPr>
        <w:pStyle w:val="4"/>
        <w:rPr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7216" behindDoc="0" locked="0" layoutInCell="1" allowOverlap="1" wp14:anchorId="370E30BE" wp14:editId="3670BD3E">
            <wp:simplePos x="0" y="0"/>
            <wp:positionH relativeFrom="column">
              <wp:posOffset>2758440</wp:posOffset>
            </wp:positionH>
            <wp:positionV relativeFrom="paragraph">
              <wp:posOffset>-330200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DDA" w:rsidRPr="00836485" w:rsidRDefault="00836485" w:rsidP="00836485">
      <w:pPr>
        <w:pStyle w:val="4"/>
        <w:tabs>
          <w:tab w:val="left" w:pos="5835"/>
        </w:tabs>
        <w:jc w:val="left"/>
        <w:rPr>
          <w:u w:val="none"/>
        </w:rPr>
      </w:pPr>
      <w:r w:rsidRPr="00836485"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666DDA" w:rsidRDefault="00937E49" w:rsidP="00937E49">
      <w:pPr>
        <w:tabs>
          <w:tab w:val="left" w:pos="7305"/>
        </w:tabs>
        <w:rPr>
          <w:sz w:val="26"/>
        </w:rPr>
      </w:pPr>
      <w:r>
        <w:rPr>
          <w:sz w:val="26"/>
        </w:rPr>
        <w:tab/>
      </w:r>
      <w:r w:rsidR="0040001C">
        <w:rPr>
          <w:sz w:val="26"/>
        </w:rPr>
        <w:t xml:space="preserve">          </w:t>
      </w:r>
    </w:p>
    <w:p w:rsidR="00666DDA" w:rsidRPr="002C4E26" w:rsidRDefault="00710B83" w:rsidP="00666DDA">
      <w:pPr>
        <w:keepNext/>
        <w:jc w:val="center"/>
        <w:outlineLvl w:val="0"/>
        <w:rPr>
          <w:b/>
          <w:sz w:val="28"/>
          <w:szCs w:val="28"/>
        </w:rPr>
      </w:pPr>
      <w:r w:rsidRPr="002C4E26">
        <w:rPr>
          <w:b/>
          <w:sz w:val="28"/>
          <w:szCs w:val="28"/>
        </w:rPr>
        <w:t xml:space="preserve">СОВЕТ ДЕПУТАТОВ </w:t>
      </w:r>
    </w:p>
    <w:p w:rsidR="00666DDA" w:rsidRPr="002C4E26" w:rsidRDefault="00666DDA" w:rsidP="00666DDA">
      <w:pPr>
        <w:jc w:val="center"/>
        <w:rPr>
          <w:b/>
          <w:sz w:val="28"/>
          <w:szCs w:val="28"/>
        </w:rPr>
      </w:pPr>
      <w:r w:rsidRPr="002C4E26">
        <w:rPr>
          <w:b/>
          <w:sz w:val="28"/>
          <w:szCs w:val="28"/>
        </w:rPr>
        <w:t>ПОСЕЛЕНИЯ МИХАЙЛОВО-ЯРЦЕВСКОЕ В ГОРОДЕ МОСКВЕ</w:t>
      </w:r>
    </w:p>
    <w:p w:rsidR="00666DDA" w:rsidRPr="004125EF" w:rsidRDefault="00666DDA" w:rsidP="00666DDA"/>
    <w:p w:rsidR="00710B83" w:rsidRPr="002C4E26" w:rsidRDefault="00710B83" w:rsidP="00710B83">
      <w:pPr>
        <w:jc w:val="center"/>
        <w:rPr>
          <w:rFonts w:ascii="Arial" w:hAnsi="Arial" w:cs="Arial"/>
          <w:b/>
        </w:rPr>
      </w:pPr>
      <w:r w:rsidRPr="002C4E26">
        <w:rPr>
          <w:rFonts w:ascii="Arial" w:hAnsi="Arial" w:cs="Arial"/>
          <w:b/>
        </w:rPr>
        <w:t>Р</w:t>
      </w:r>
      <w:r w:rsidR="00313F2E" w:rsidRPr="002C4E26">
        <w:rPr>
          <w:rFonts w:ascii="Arial" w:hAnsi="Arial" w:cs="Arial"/>
          <w:b/>
        </w:rPr>
        <w:t xml:space="preserve"> </w:t>
      </w:r>
      <w:r w:rsidRPr="002C4E26">
        <w:rPr>
          <w:rFonts w:ascii="Arial" w:hAnsi="Arial" w:cs="Arial"/>
          <w:b/>
        </w:rPr>
        <w:t>Е</w:t>
      </w:r>
      <w:r w:rsidR="00313F2E" w:rsidRPr="002C4E26">
        <w:rPr>
          <w:rFonts w:ascii="Arial" w:hAnsi="Arial" w:cs="Arial"/>
          <w:b/>
        </w:rPr>
        <w:t xml:space="preserve"> </w:t>
      </w:r>
      <w:r w:rsidRPr="002C4E26">
        <w:rPr>
          <w:rFonts w:ascii="Arial" w:hAnsi="Arial" w:cs="Arial"/>
          <w:b/>
        </w:rPr>
        <w:t>Ш</w:t>
      </w:r>
      <w:r w:rsidR="00313F2E" w:rsidRPr="002C4E26">
        <w:rPr>
          <w:rFonts w:ascii="Arial" w:hAnsi="Arial" w:cs="Arial"/>
          <w:b/>
        </w:rPr>
        <w:t xml:space="preserve"> </w:t>
      </w:r>
      <w:r w:rsidRPr="002C4E26">
        <w:rPr>
          <w:rFonts w:ascii="Arial" w:hAnsi="Arial" w:cs="Arial"/>
          <w:b/>
        </w:rPr>
        <w:t>Е</w:t>
      </w:r>
      <w:r w:rsidR="00313F2E" w:rsidRPr="002C4E26">
        <w:rPr>
          <w:rFonts w:ascii="Arial" w:hAnsi="Arial" w:cs="Arial"/>
          <w:b/>
        </w:rPr>
        <w:t xml:space="preserve"> </w:t>
      </w:r>
      <w:r w:rsidRPr="002C4E26">
        <w:rPr>
          <w:rFonts w:ascii="Arial" w:hAnsi="Arial" w:cs="Arial"/>
          <w:b/>
        </w:rPr>
        <w:t>Н</w:t>
      </w:r>
      <w:r w:rsidR="00313F2E" w:rsidRPr="002C4E26">
        <w:rPr>
          <w:rFonts w:ascii="Arial" w:hAnsi="Arial" w:cs="Arial"/>
          <w:b/>
        </w:rPr>
        <w:t xml:space="preserve"> </w:t>
      </w:r>
      <w:r w:rsidRPr="002C4E26">
        <w:rPr>
          <w:rFonts w:ascii="Arial" w:hAnsi="Arial" w:cs="Arial"/>
          <w:b/>
        </w:rPr>
        <w:t>И</w:t>
      </w:r>
      <w:r w:rsidR="00313F2E" w:rsidRPr="002C4E26">
        <w:rPr>
          <w:rFonts w:ascii="Arial" w:hAnsi="Arial" w:cs="Arial"/>
          <w:b/>
        </w:rPr>
        <w:t xml:space="preserve"> </w:t>
      </w:r>
      <w:r w:rsidRPr="002C4E26">
        <w:rPr>
          <w:rFonts w:ascii="Arial" w:hAnsi="Arial" w:cs="Arial"/>
          <w:b/>
        </w:rPr>
        <w:t xml:space="preserve">Е </w:t>
      </w:r>
    </w:p>
    <w:p w:rsidR="00D90C28" w:rsidRPr="004B5BCF" w:rsidRDefault="00D90C28" w:rsidP="00D90C28">
      <w:pPr>
        <w:tabs>
          <w:tab w:val="left" w:pos="6240"/>
        </w:tabs>
        <w:rPr>
          <w:rFonts w:ascii="Arial" w:hAnsi="Arial" w:cs="Arial"/>
          <w:b/>
        </w:rPr>
      </w:pPr>
      <w:r w:rsidRPr="00131F73">
        <w:rPr>
          <w:rFonts w:ascii="Tahoma" w:hAnsi="Tahoma" w:cs="Tahoma"/>
        </w:rPr>
        <w:tab/>
      </w:r>
    </w:p>
    <w:p w:rsidR="00D90C28" w:rsidRPr="00131F73" w:rsidRDefault="00D90C28" w:rsidP="00710B83">
      <w:pPr>
        <w:rPr>
          <w:rFonts w:ascii="Tahoma" w:hAnsi="Tahoma" w:cs="Tahoma"/>
        </w:rPr>
      </w:pPr>
    </w:p>
    <w:p w:rsidR="00710B83" w:rsidRPr="00B42F1D" w:rsidRDefault="00C2046F" w:rsidP="00710B83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0A0E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апреля</w:t>
      </w:r>
      <w:r w:rsidR="004B5BCF">
        <w:rPr>
          <w:rFonts w:ascii="Arial" w:hAnsi="Arial" w:cs="Arial"/>
        </w:rPr>
        <w:t xml:space="preserve"> </w:t>
      </w:r>
      <w:r w:rsidR="009B2EC2">
        <w:rPr>
          <w:rFonts w:ascii="Arial" w:hAnsi="Arial" w:cs="Arial"/>
        </w:rPr>
        <w:t>2018</w:t>
      </w:r>
      <w:r w:rsidR="00C9411B">
        <w:rPr>
          <w:rFonts w:ascii="Arial" w:hAnsi="Arial" w:cs="Arial"/>
        </w:rPr>
        <w:t>г.</w:t>
      </w:r>
      <w:r w:rsidR="00F3501D">
        <w:rPr>
          <w:rFonts w:ascii="Arial" w:hAnsi="Arial" w:cs="Arial"/>
        </w:rPr>
        <w:t xml:space="preserve">    </w:t>
      </w:r>
      <w:r w:rsidR="00D670BE">
        <w:rPr>
          <w:rFonts w:ascii="Arial" w:hAnsi="Arial" w:cs="Arial"/>
        </w:rPr>
        <w:t xml:space="preserve">                 </w:t>
      </w:r>
      <w:r w:rsidR="00C76886">
        <w:rPr>
          <w:rFonts w:ascii="Arial" w:hAnsi="Arial" w:cs="Arial"/>
        </w:rPr>
        <w:t xml:space="preserve">    </w:t>
      </w:r>
      <w:r w:rsidR="00EC79EC">
        <w:rPr>
          <w:rFonts w:ascii="Arial" w:hAnsi="Arial" w:cs="Arial"/>
        </w:rPr>
        <w:t xml:space="preserve">      </w:t>
      </w:r>
      <w:r w:rsidR="009066BA" w:rsidRPr="00D670BE">
        <w:rPr>
          <w:rFonts w:ascii="Arial" w:hAnsi="Arial" w:cs="Arial"/>
        </w:rPr>
        <w:t xml:space="preserve">                              </w:t>
      </w:r>
      <w:r w:rsidR="00F70AB4">
        <w:rPr>
          <w:rFonts w:ascii="Arial" w:hAnsi="Arial" w:cs="Arial"/>
        </w:rPr>
        <w:t xml:space="preserve">                     </w:t>
      </w:r>
      <w:r w:rsidR="00A71140">
        <w:rPr>
          <w:rFonts w:ascii="Arial" w:hAnsi="Arial" w:cs="Arial"/>
        </w:rPr>
        <w:t xml:space="preserve">    </w:t>
      </w:r>
      <w:r w:rsidR="00665551">
        <w:rPr>
          <w:rFonts w:ascii="Arial" w:hAnsi="Arial" w:cs="Arial"/>
        </w:rPr>
        <w:t xml:space="preserve">        </w:t>
      </w:r>
      <w:r w:rsidR="0040001C">
        <w:rPr>
          <w:rFonts w:ascii="Arial" w:hAnsi="Arial" w:cs="Arial"/>
        </w:rPr>
        <w:t xml:space="preserve"> </w:t>
      </w:r>
      <w:r w:rsidR="00665551">
        <w:rPr>
          <w:rFonts w:ascii="Arial" w:hAnsi="Arial" w:cs="Arial"/>
        </w:rPr>
        <w:t xml:space="preserve"> </w:t>
      </w:r>
      <w:r w:rsidR="00875178">
        <w:rPr>
          <w:rFonts w:ascii="Arial" w:hAnsi="Arial" w:cs="Arial"/>
        </w:rPr>
        <w:t xml:space="preserve">       </w:t>
      </w:r>
      <w:r w:rsidR="00B42F1D">
        <w:rPr>
          <w:rFonts w:ascii="Arial" w:hAnsi="Arial" w:cs="Arial"/>
        </w:rPr>
        <w:t>№</w:t>
      </w:r>
      <w:r>
        <w:rPr>
          <w:rFonts w:ascii="Arial" w:hAnsi="Arial" w:cs="Arial"/>
        </w:rPr>
        <w:t>4</w:t>
      </w:r>
      <w:r w:rsidR="00B42F1D">
        <w:rPr>
          <w:rFonts w:ascii="Arial" w:hAnsi="Arial" w:cs="Arial"/>
        </w:rPr>
        <w:t>/</w:t>
      </w:r>
      <w:r>
        <w:rPr>
          <w:rFonts w:ascii="Arial" w:hAnsi="Arial" w:cs="Arial"/>
        </w:rPr>
        <w:t>4</w:t>
      </w:r>
    </w:p>
    <w:p w:rsidR="00710B83" w:rsidRPr="00D670BE" w:rsidRDefault="00710B83" w:rsidP="00710B83">
      <w:pPr>
        <w:rPr>
          <w:rFonts w:ascii="Arial" w:hAnsi="Arial" w:cs="Arial"/>
        </w:rPr>
      </w:pPr>
    </w:p>
    <w:p w:rsidR="0047598E" w:rsidRDefault="00863D9E" w:rsidP="006A465A">
      <w:pPr>
        <w:ind w:right="4534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6A465A">
        <w:rPr>
          <w:rFonts w:ascii="Arial" w:hAnsi="Arial" w:cs="Arial"/>
        </w:rPr>
        <w:t xml:space="preserve"> </w:t>
      </w:r>
      <w:r w:rsidR="001D7661">
        <w:rPr>
          <w:rFonts w:ascii="Arial" w:hAnsi="Arial" w:cs="Arial"/>
        </w:rPr>
        <w:t>р</w:t>
      </w:r>
      <w:r w:rsidR="001D5A4F">
        <w:rPr>
          <w:rFonts w:ascii="Arial" w:hAnsi="Arial" w:cs="Arial"/>
        </w:rPr>
        <w:t xml:space="preserve">ассмотрении </w:t>
      </w:r>
      <w:r w:rsidR="006A465A">
        <w:rPr>
          <w:rFonts w:ascii="Arial" w:hAnsi="Arial" w:cs="Arial"/>
        </w:rPr>
        <w:t xml:space="preserve">  </w:t>
      </w:r>
      <w:r w:rsidR="001D5A4F">
        <w:rPr>
          <w:rFonts w:ascii="Arial" w:hAnsi="Arial" w:cs="Arial"/>
        </w:rPr>
        <w:t>протеста</w:t>
      </w:r>
      <w:r w:rsidR="006A465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прокуратуры</w:t>
      </w:r>
    </w:p>
    <w:p w:rsidR="001D7661" w:rsidRPr="002C4E26" w:rsidRDefault="001D7661" w:rsidP="006A465A">
      <w:pPr>
        <w:ind w:right="45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Троицкого </w:t>
      </w:r>
      <w:r w:rsidR="006A465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административного </w:t>
      </w:r>
      <w:r w:rsidR="006A465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округа </w:t>
      </w:r>
    </w:p>
    <w:p w:rsidR="001D7661" w:rsidRDefault="001D7661" w:rsidP="006A465A">
      <w:pPr>
        <w:ind w:right="4676"/>
        <w:jc w:val="both"/>
        <w:rPr>
          <w:rFonts w:ascii="Arial" w:hAnsi="Arial" w:cs="Arial"/>
        </w:rPr>
      </w:pPr>
      <w:r>
        <w:rPr>
          <w:rFonts w:ascii="Arial" w:hAnsi="Arial" w:cs="Arial"/>
        </w:rPr>
        <w:t>на решение Совета депутатов поселения</w:t>
      </w:r>
    </w:p>
    <w:p w:rsidR="001D7661" w:rsidRPr="00D670BE" w:rsidRDefault="001D7661" w:rsidP="006A465A">
      <w:pPr>
        <w:ind w:right="46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Михайлово-Ярцевское </w:t>
      </w:r>
      <w:r w:rsidR="00C2046F">
        <w:rPr>
          <w:rFonts w:ascii="Arial" w:hAnsi="Arial" w:cs="Arial"/>
        </w:rPr>
        <w:t>от 15.03.2018г. №3/3</w:t>
      </w:r>
      <w:r>
        <w:rPr>
          <w:rFonts w:ascii="Arial" w:hAnsi="Arial" w:cs="Arial"/>
        </w:rPr>
        <w:t xml:space="preserve"> «</w:t>
      </w:r>
      <w:r w:rsidR="009B2EC2">
        <w:rPr>
          <w:rFonts w:ascii="Arial" w:hAnsi="Arial" w:cs="Arial"/>
        </w:rPr>
        <w:t>О согласовании передачи объектов инженерно-коммунального назначения поселения Михайлово-Ярцевское</w:t>
      </w:r>
      <w:r w:rsidR="006A465A">
        <w:rPr>
          <w:rFonts w:ascii="Arial" w:hAnsi="Arial" w:cs="Arial"/>
        </w:rPr>
        <w:t xml:space="preserve"> </w:t>
      </w:r>
      <w:r w:rsidR="009B2EC2">
        <w:rPr>
          <w:rFonts w:ascii="Arial" w:hAnsi="Arial" w:cs="Arial"/>
        </w:rPr>
        <w:t>в собственность города Москвы</w:t>
      </w:r>
      <w:r>
        <w:rPr>
          <w:rFonts w:ascii="Arial" w:hAnsi="Arial" w:cs="Arial"/>
        </w:rPr>
        <w:t>»</w:t>
      </w:r>
    </w:p>
    <w:p w:rsidR="00710B83" w:rsidRDefault="00710B83" w:rsidP="00710B83">
      <w:pPr>
        <w:pStyle w:val="a4"/>
        <w:ind w:firstLine="708"/>
        <w:rPr>
          <w:rFonts w:ascii="Arial" w:hAnsi="Arial" w:cs="Arial"/>
          <w:sz w:val="20"/>
          <w:szCs w:val="20"/>
        </w:rPr>
      </w:pPr>
    </w:p>
    <w:p w:rsidR="009B2EC2" w:rsidRPr="00D670BE" w:rsidRDefault="009B2EC2" w:rsidP="00710B83">
      <w:pPr>
        <w:pStyle w:val="a4"/>
        <w:ind w:firstLine="708"/>
        <w:rPr>
          <w:rFonts w:ascii="Arial" w:hAnsi="Arial" w:cs="Arial"/>
          <w:sz w:val="20"/>
          <w:szCs w:val="20"/>
        </w:rPr>
      </w:pPr>
    </w:p>
    <w:p w:rsidR="002D0BEC" w:rsidRPr="002D0BEC" w:rsidRDefault="009B2EC2" w:rsidP="002D0BEC">
      <w:pPr>
        <w:pStyle w:val="a4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</w:t>
      </w:r>
      <w:r w:rsidR="00863D9E">
        <w:rPr>
          <w:rFonts w:ascii="Arial" w:hAnsi="Arial" w:cs="Arial"/>
          <w:color w:val="000000"/>
          <w:sz w:val="24"/>
          <w:szCs w:val="24"/>
        </w:rPr>
        <w:t>ассмотрев протест прокуратуры</w:t>
      </w:r>
      <w:r w:rsidR="001D7661">
        <w:rPr>
          <w:rFonts w:ascii="Arial" w:hAnsi="Arial" w:cs="Arial"/>
          <w:color w:val="000000"/>
          <w:sz w:val="24"/>
          <w:szCs w:val="24"/>
        </w:rPr>
        <w:t xml:space="preserve"> Троицкого административного округа </w:t>
      </w:r>
      <w:r w:rsidR="006849E3">
        <w:rPr>
          <w:rFonts w:ascii="Arial" w:hAnsi="Arial" w:cs="Arial"/>
          <w:color w:val="000000"/>
          <w:sz w:val="24"/>
          <w:szCs w:val="24"/>
        </w:rPr>
        <w:t>на решение Совета депутатов пос</w:t>
      </w:r>
      <w:r w:rsidR="00C2046F">
        <w:rPr>
          <w:rFonts w:ascii="Arial" w:hAnsi="Arial" w:cs="Arial"/>
          <w:color w:val="000000"/>
          <w:sz w:val="24"/>
          <w:szCs w:val="24"/>
        </w:rPr>
        <w:t>еления Михайлово-Ярцевское от 15.03.2018г. №3/3</w:t>
      </w:r>
      <w:r>
        <w:rPr>
          <w:rFonts w:ascii="Arial" w:hAnsi="Arial" w:cs="Arial"/>
          <w:color w:val="000000"/>
          <w:sz w:val="24"/>
          <w:szCs w:val="24"/>
        </w:rPr>
        <w:t xml:space="preserve"> «О согласовании передачи объектов инженерно-коммунального назначения поселения Михайлово-Ярцевское в собственность города Москвы»</w:t>
      </w:r>
      <w:r w:rsidR="006849E3">
        <w:rPr>
          <w:rFonts w:ascii="Arial" w:hAnsi="Arial" w:cs="Arial"/>
          <w:color w:val="000000"/>
          <w:sz w:val="24"/>
          <w:szCs w:val="24"/>
        </w:rPr>
        <w:t>,</w:t>
      </w:r>
    </w:p>
    <w:p w:rsidR="00710B83" w:rsidRPr="00D670BE" w:rsidRDefault="00710B83" w:rsidP="00710B83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Совет депутатов поселения Михайлово-Ярцевское </w:t>
      </w:r>
    </w:p>
    <w:p w:rsidR="00710B83" w:rsidRPr="00D670BE" w:rsidRDefault="00710B83" w:rsidP="00710B83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РЕШИЛ:</w:t>
      </w:r>
    </w:p>
    <w:p w:rsidR="00F45194" w:rsidRDefault="00F45194" w:rsidP="006849E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45194">
        <w:rPr>
          <w:rFonts w:ascii="Arial" w:hAnsi="Arial" w:cs="Arial"/>
        </w:rPr>
        <w:t xml:space="preserve">1. </w:t>
      </w:r>
      <w:r w:rsidR="00863D9E">
        <w:rPr>
          <w:rFonts w:ascii="Arial" w:hAnsi="Arial" w:cs="Arial"/>
        </w:rPr>
        <w:t>Принять протест прокуратуры</w:t>
      </w:r>
      <w:bookmarkStart w:id="0" w:name="_GoBack"/>
      <w:bookmarkEnd w:id="0"/>
      <w:r w:rsidR="006849E3">
        <w:rPr>
          <w:rFonts w:ascii="Arial" w:hAnsi="Arial" w:cs="Arial"/>
        </w:rPr>
        <w:t xml:space="preserve"> Троицкого административного округа на решение Совета депутатов поселения Михайлово-Ярцевское </w:t>
      </w:r>
      <w:r w:rsidR="0034225B">
        <w:rPr>
          <w:rFonts w:ascii="Arial" w:hAnsi="Arial" w:cs="Arial"/>
        </w:rPr>
        <w:t>от 1</w:t>
      </w:r>
      <w:r w:rsidR="0084101B">
        <w:rPr>
          <w:rFonts w:ascii="Arial" w:hAnsi="Arial" w:cs="Arial"/>
        </w:rPr>
        <w:t>5.03.2018</w:t>
      </w:r>
      <w:r w:rsidR="006B0600">
        <w:rPr>
          <w:rFonts w:ascii="Arial" w:hAnsi="Arial" w:cs="Arial"/>
        </w:rPr>
        <w:t>г. №3/3</w:t>
      </w:r>
      <w:r w:rsidR="009B2EC2" w:rsidRPr="009B2EC2">
        <w:rPr>
          <w:rFonts w:ascii="Arial" w:hAnsi="Arial" w:cs="Arial"/>
        </w:rPr>
        <w:t xml:space="preserve"> «О согласовании передачи объектов инженерно-коммунального назначения поселения Михайлово-Ярцевск</w:t>
      </w:r>
      <w:r w:rsidR="009B2EC2">
        <w:rPr>
          <w:rFonts w:ascii="Arial" w:hAnsi="Arial" w:cs="Arial"/>
        </w:rPr>
        <w:t>ое в собственность города</w:t>
      </w:r>
      <w:r w:rsidR="009B2EC2" w:rsidRPr="009B2EC2">
        <w:rPr>
          <w:rFonts w:ascii="Arial" w:hAnsi="Arial" w:cs="Arial"/>
        </w:rPr>
        <w:t xml:space="preserve"> Москвы»</w:t>
      </w:r>
      <w:r w:rsidR="006849E3">
        <w:rPr>
          <w:rFonts w:ascii="Arial" w:hAnsi="Arial" w:cs="Arial"/>
        </w:rPr>
        <w:t>.</w:t>
      </w:r>
    </w:p>
    <w:p w:rsidR="001D7661" w:rsidRDefault="001D7661" w:rsidP="001D7661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B2EC2" w:rsidRPr="009B2EC2">
        <w:rPr>
          <w:rFonts w:ascii="Arial" w:hAnsi="Arial" w:cs="Arial"/>
        </w:rPr>
        <w:t>Считать утратившим силу решение Совета депутатов пос</w:t>
      </w:r>
      <w:r w:rsidR="00865321">
        <w:rPr>
          <w:rFonts w:ascii="Arial" w:hAnsi="Arial" w:cs="Arial"/>
        </w:rPr>
        <w:t>еления Михайлово-Ярцевское от 15.03.2018г. №3/3</w:t>
      </w:r>
      <w:r w:rsidR="009B2EC2" w:rsidRPr="009B2EC2">
        <w:rPr>
          <w:rFonts w:ascii="Arial" w:hAnsi="Arial" w:cs="Arial"/>
        </w:rPr>
        <w:t xml:space="preserve"> «О согласовании передачи объектов инженерно-коммунального назначения поселения Михайлово-Ярцевское в собственность города Москвы».</w:t>
      </w:r>
    </w:p>
    <w:p w:rsidR="00D670BE" w:rsidRDefault="006849E3" w:rsidP="00C7688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D670BE">
        <w:rPr>
          <w:rFonts w:ascii="Arial" w:hAnsi="Arial" w:cs="Arial"/>
          <w:color w:val="000000"/>
        </w:rPr>
        <w:t>.</w:t>
      </w:r>
      <w:r w:rsidR="000A7756">
        <w:rPr>
          <w:rFonts w:ascii="Arial" w:hAnsi="Arial" w:cs="Arial"/>
          <w:color w:val="000000"/>
        </w:rPr>
        <w:t xml:space="preserve"> </w:t>
      </w:r>
      <w:r w:rsidR="00710B83" w:rsidRPr="00D670BE">
        <w:rPr>
          <w:rFonts w:ascii="Arial" w:hAnsi="Arial" w:cs="Arial"/>
          <w:color w:val="000000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D670BE" w:rsidRDefault="006849E3" w:rsidP="00C7688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ED36C8">
        <w:rPr>
          <w:rFonts w:ascii="Arial" w:hAnsi="Arial" w:cs="Arial"/>
          <w:color w:val="000000"/>
        </w:rPr>
        <w:t>. Настоящее решение вступает в силу</w:t>
      </w:r>
      <w:r w:rsidR="001E3294" w:rsidRPr="00D670BE">
        <w:rPr>
          <w:rFonts w:ascii="Arial" w:hAnsi="Arial" w:cs="Arial"/>
          <w:color w:val="000000"/>
        </w:rPr>
        <w:t xml:space="preserve"> </w:t>
      </w:r>
      <w:r w:rsidR="00820446">
        <w:rPr>
          <w:rFonts w:ascii="Arial" w:hAnsi="Arial" w:cs="Arial"/>
          <w:color w:val="000000"/>
        </w:rPr>
        <w:t xml:space="preserve">со дня </w:t>
      </w:r>
      <w:r w:rsidR="001E3294" w:rsidRPr="00D670BE">
        <w:rPr>
          <w:rFonts w:ascii="Arial" w:hAnsi="Arial" w:cs="Arial"/>
          <w:color w:val="000000"/>
        </w:rPr>
        <w:t>о</w:t>
      </w:r>
      <w:r w:rsidR="00097BBC" w:rsidRPr="00D670BE">
        <w:rPr>
          <w:rFonts w:ascii="Arial" w:hAnsi="Arial" w:cs="Arial"/>
          <w:color w:val="000000"/>
        </w:rPr>
        <w:t>фициального о</w:t>
      </w:r>
      <w:r w:rsidR="001E3294" w:rsidRPr="00D670BE">
        <w:rPr>
          <w:rFonts w:ascii="Arial" w:hAnsi="Arial" w:cs="Arial"/>
          <w:color w:val="000000"/>
        </w:rPr>
        <w:t>публикования</w:t>
      </w:r>
      <w:r w:rsidR="00097BBC" w:rsidRPr="00D670BE">
        <w:rPr>
          <w:rFonts w:ascii="Arial" w:hAnsi="Arial" w:cs="Arial"/>
          <w:color w:val="000000"/>
        </w:rPr>
        <w:t>.</w:t>
      </w:r>
    </w:p>
    <w:p w:rsidR="00F70AB4" w:rsidRDefault="006849E3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710B83" w:rsidRPr="00D670BE">
        <w:rPr>
          <w:rFonts w:ascii="Arial" w:hAnsi="Arial" w:cs="Arial"/>
          <w:color w:val="000000"/>
        </w:rPr>
        <w:t xml:space="preserve">. </w:t>
      </w:r>
      <w:proofErr w:type="gramStart"/>
      <w:r w:rsidR="00710B83" w:rsidRPr="00D670BE">
        <w:rPr>
          <w:rFonts w:ascii="Arial" w:hAnsi="Arial" w:cs="Arial"/>
          <w:color w:val="000000"/>
        </w:rPr>
        <w:t>Контроль за</w:t>
      </w:r>
      <w:proofErr w:type="gramEnd"/>
      <w:r w:rsidR="00710B83" w:rsidRPr="00D670BE">
        <w:rPr>
          <w:rFonts w:ascii="Arial" w:hAnsi="Arial" w:cs="Arial"/>
          <w:color w:val="000000"/>
        </w:rPr>
        <w:t xml:space="preserve"> выполнением настоящего решения возложить </w:t>
      </w:r>
      <w:r w:rsidR="000A7756">
        <w:rPr>
          <w:rFonts w:ascii="Arial" w:hAnsi="Arial" w:cs="Arial"/>
          <w:color w:val="000000"/>
        </w:rPr>
        <w:t>н</w:t>
      </w:r>
      <w:r w:rsidR="00ED36C8">
        <w:rPr>
          <w:rFonts w:ascii="Arial" w:hAnsi="Arial" w:cs="Arial"/>
          <w:color w:val="000000"/>
        </w:rPr>
        <w:t>а</w:t>
      </w:r>
      <w:r w:rsidR="00710B83" w:rsidRPr="00D670BE">
        <w:rPr>
          <w:rFonts w:ascii="Arial" w:hAnsi="Arial" w:cs="Arial"/>
          <w:color w:val="000000"/>
        </w:rPr>
        <w:t xml:space="preserve"> </w:t>
      </w:r>
      <w:r w:rsidR="000A0E73">
        <w:rPr>
          <w:rFonts w:ascii="Arial" w:hAnsi="Arial" w:cs="Arial"/>
          <w:color w:val="000000"/>
        </w:rPr>
        <w:t>Главу</w:t>
      </w:r>
      <w:r w:rsidR="00131F73">
        <w:rPr>
          <w:rFonts w:ascii="Arial" w:hAnsi="Arial" w:cs="Arial"/>
          <w:color w:val="000000"/>
        </w:rPr>
        <w:t xml:space="preserve"> поселения Михайлово-Ярцевское </w:t>
      </w:r>
      <w:r w:rsidR="002C4E26">
        <w:rPr>
          <w:rFonts w:ascii="Arial" w:hAnsi="Arial" w:cs="Arial"/>
          <w:color w:val="000000"/>
        </w:rPr>
        <w:t>Г.К. Загорского</w:t>
      </w:r>
      <w:r w:rsidR="00131F73">
        <w:rPr>
          <w:rFonts w:ascii="Arial" w:hAnsi="Arial" w:cs="Arial"/>
          <w:color w:val="000000"/>
        </w:rPr>
        <w:t>.</w:t>
      </w:r>
    </w:p>
    <w:p w:rsidR="00131F73" w:rsidRDefault="00ED36C8" w:rsidP="00ED36C8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="00F73649">
        <w:rPr>
          <w:rFonts w:ascii="Arial" w:hAnsi="Arial" w:cs="Arial"/>
          <w:color w:val="000000"/>
        </w:rPr>
        <w:t>Г</w:t>
      </w:r>
      <w:r w:rsidR="00264CD6" w:rsidRPr="00D670BE">
        <w:rPr>
          <w:rFonts w:ascii="Arial" w:hAnsi="Arial" w:cs="Arial"/>
          <w:color w:val="000000"/>
        </w:rPr>
        <w:t xml:space="preserve">лава поселения </w:t>
      </w:r>
      <w:r w:rsidR="000A7756">
        <w:rPr>
          <w:rFonts w:ascii="Arial" w:hAnsi="Arial" w:cs="Arial"/>
          <w:color w:val="000000"/>
        </w:rPr>
        <w:t xml:space="preserve">                        </w:t>
      </w:r>
      <w:r w:rsidR="00264CD6" w:rsidRPr="00D670BE">
        <w:rPr>
          <w:rFonts w:ascii="Arial" w:hAnsi="Arial" w:cs="Arial"/>
          <w:color w:val="000000"/>
        </w:rPr>
        <w:tab/>
      </w:r>
      <w:r w:rsidR="00264CD6" w:rsidRPr="00D670B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  </w:t>
      </w:r>
      <w:r w:rsidR="00D72626">
        <w:rPr>
          <w:rFonts w:ascii="Arial" w:hAnsi="Arial" w:cs="Arial"/>
          <w:color w:val="000000"/>
        </w:rPr>
        <w:t xml:space="preserve">Г.К.Загорский </w:t>
      </w:r>
    </w:p>
    <w:sectPr w:rsidR="00131F73" w:rsidSect="006A465A">
      <w:footerReference w:type="default" r:id="rId10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D2" w:rsidRDefault="002031D2" w:rsidP="00A32BB7">
      <w:r>
        <w:separator/>
      </w:r>
    </w:p>
  </w:endnote>
  <w:endnote w:type="continuationSeparator" w:id="0">
    <w:p w:rsidR="002031D2" w:rsidRDefault="002031D2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F4" w:rsidRDefault="00176EF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B2EC2">
      <w:rPr>
        <w:noProof/>
      </w:rPr>
      <w:t>2</w:t>
    </w:r>
    <w:r>
      <w:fldChar w:fldCharType="end"/>
    </w:r>
  </w:p>
  <w:p w:rsidR="00176EF4" w:rsidRDefault="00176EF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D2" w:rsidRDefault="002031D2" w:rsidP="00A32BB7">
      <w:r>
        <w:separator/>
      </w:r>
    </w:p>
  </w:footnote>
  <w:footnote w:type="continuationSeparator" w:id="0">
    <w:p w:rsidR="002031D2" w:rsidRDefault="002031D2" w:rsidP="00A3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540"/>
    <w:multiLevelType w:val="hybridMultilevel"/>
    <w:tmpl w:val="069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1FA4"/>
    <w:multiLevelType w:val="hybridMultilevel"/>
    <w:tmpl w:val="004484DE"/>
    <w:lvl w:ilvl="0" w:tplc="EE747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DA"/>
    <w:rsid w:val="00000D5A"/>
    <w:rsid w:val="000012E0"/>
    <w:rsid w:val="000024D7"/>
    <w:rsid w:val="000027E1"/>
    <w:rsid w:val="00004472"/>
    <w:rsid w:val="00016AF8"/>
    <w:rsid w:val="00017F77"/>
    <w:rsid w:val="0004285A"/>
    <w:rsid w:val="00043258"/>
    <w:rsid w:val="0006511E"/>
    <w:rsid w:val="00097BBC"/>
    <w:rsid w:val="000A04C2"/>
    <w:rsid w:val="000A0E73"/>
    <w:rsid w:val="000A7756"/>
    <w:rsid w:val="000B2DF8"/>
    <w:rsid w:val="000D5E1F"/>
    <w:rsid w:val="000E5AF2"/>
    <w:rsid w:val="000F0B2A"/>
    <w:rsid w:val="000F2616"/>
    <w:rsid w:val="000F3B06"/>
    <w:rsid w:val="00113079"/>
    <w:rsid w:val="00131F73"/>
    <w:rsid w:val="00133548"/>
    <w:rsid w:val="001406EE"/>
    <w:rsid w:val="0014160D"/>
    <w:rsid w:val="001462F1"/>
    <w:rsid w:val="001666CE"/>
    <w:rsid w:val="00176EF4"/>
    <w:rsid w:val="001835BD"/>
    <w:rsid w:val="001A2F34"/>
    <w:rsid w:val="001B5A3B"/>
    <w:rsid w:val="001C2778"/>
    <w:rsid w:val="001D1E21"/>
    <w:rsid w:val="001D5A4F"/>
    <w:rsid w:val="001D7661"/>
    <w:rsid w:val="001E3294"/>
    <w:rsid w:val="001F5863"/>
    <w:rsid w:val="002031D2"/>
    <w:rsid w:val="00225477"/>
    <w:rsid w:val="00230D83"/>
    <w:rsid w:val="0023140C"/>
    <w:rsid w:val="002358C1"/>
    <w:rsid w:val="00242DFC"/>
    <w:rsid w:val="00264CD6"/>
    <w:rsid w:val="00273283"/>
    <w:rsid w:val="002752F4"/>
    <w:rsid w:val="002A12A2"/>
    <w:rsid w:val="002A3501"/>
    <w:rsid w:val="002B5E8E"/>
    <w:rsid w:val="002C40AA"/>
    <w:rsid w:val="002C4E26"/>
    <w:rsid w:val="002C772E"/>
    <w:rsid w:val="002D0BEC"/>
    <w:rsid w:val="002D63E9"/>
    <w:rsid w:val="002E1EC5"/>
    <w:rsid w:val="00305558"/>
    <w:rsid w:val="00311761"/>
    <w:rsid w:val="00312FA1"/>
    <w:rsid w:val="00313F2E"/>
    <w:rsid w:val="003217D6"/>
    <w:rsid w:val="00331190"/>
    <w:rsid w:val="0034225B"/>
    <w:rsid w:val="00360BFD"/>
    <w:rsid w:val="0036747B"/>
    <w:rsid w:val="00387B69"/>
    <w:rsid w:val="00391116"/>
    <w:rsid w:val="003911D3"/>
    <w:rsid w:val="003A7C6F"/>
    <w:rsid w:val="003B54EA"/>
    <w:rsid w:val="003E398D"/>
    <w:rsid w:val="003F0AEB"/>
    <w:rsid w:val="0040001C"/>
    <w:rsid w:val="0040122B"/>
    <w:rsid w:val="00405307"/>
    <w:rsid w:val="004065D8"/>
    <w:rsid w:val="00412358"/>
    <w:rsid w:val="004125EF"/>
    <w:rsid w:val="004537B9"/>
    <w:rsid w:val="004552BE"/>
    <w:rsid w:val="0046291A"/>
    <w:rsid w:val="0047104E"/>
    <w:rsid w:val="0047598E"/>
    <w:rsid w:val="004779B9"/>
    <w:rsid w:val="004838B5"/>
    <w:rsid w:val="004959A9"/>
    <w:rsid w:val="004A0BC8"/>
    <w:rsid w:val="004A301D"/>
    <w:rsid w:val="004B5BCF"/>
    <w:rsid w:val="004B643C"/>
    <w:rsid w:val="004C3DE3"/>
    <w:rsid w:val="004C65C1"/>
    <w:rsid w:val="004C6DEF"/>
    <w:rsid w:val="004D2527"/>
    <w:rsid w:val="004D37C1"/>
    <w:rsid w:val="004E6E89"/>
    <w:rsid w:val="004F1C56"/>
    <w:rsid w:val="00503AB9"/>
    <w:rsid w:val="005238BE"/>
    <w:rsid w:val="00537B4F"/>
    <w:rsid w:val="005518D2"/>
    <w:rsid w:val="00562711"/>
    <w:rsid w:val="00564ED4"/>
    <w:rsid w:val="00565B2D"/>
    <w:rsid w:val="00575971"/>
    <w:rsid w:val="005768B3"/>
    <w:rsid w:val="0058486A"/>
    <w:rsid w:val="005A54CB"/>
    <w:rsid w:val="005B451E"/>
    <w:rsid w:val="005F5C05"/>
    <w:rsid w:val="005F794E"/>
    <w:rsid w:val="00603A0E"/>
    <w:rsid w:val="00615974"/>
    <w:rsid w:val="006447D1"/>
    <w:rsid w:val="006524FC"/>
    <w:rsid w:val="00656F04"/>
    <w:rsid w:val="00660527"/>
    <w:rsid w:val="00662735"/>
    <w:rsid w:val="00665551"/>
    <w:rsid w:val="00666DDA"/>
    <w:rsid w:val="00677834"/>
    <w:rsid w:val="00681C26"/>
    <w:rsid w:val="006849E3"/>
    <w:rsid w:val="00686789"/>
    <w:rsid w:val="006A465A"/>
    <w:rsid w:val="006B0600"/>
    <w:rsid w:val="006B28F6"/>
    <w:rsid w:val="006C6CA3"/>
    <w:rsid w:val="006E2670"/>
    <w:rsid w:val="006F083B"/>
    <w:rsid w:val="006F0943"/>
    <w:rsid w:val="00710257"/>
    <w:rsid w:val="00710B83"/>
    <w:rsid w:val="00717333"/>
    <w:rsid w:val="00717335"/>
    <w:rsid w:val="00717404"/>
    <w:rsid w:val="007358AD"/>
    <w:rsid w:val="00740760"/>
    <w:rsid w:val="007648E5"/>
    <w:rsid w:val="0077072A"/>
    <w:rsid w:val="00771B18"/>
    <w:rsid w:val="00774A35"/>
    <w:rsid w:val="007A32D3"/>
    <w:rsid w:val="008013E0"/>
    <w:rsid w:val="00801490"/>
    <w:rsid w:val="00803AB7"/>
    <w:rsid w:val="00820446"/>
    <w:rsid w:val="00836485"/>
    <w:rsid w:val="0084101B"/>
    <w:rsid w:val="00850358"/>
    <w:rsid w:val="00863B53"/>
    <w:rsid w:val="00863D9E"/>
    <w:rsid w:val="00865321"/>
    <w:rsid w:val="008724CE"/>
    <w:rsid w:val="00875178"/>
    <w:rsid w:val="008D5490"/>
    <w:rsid w:val="009066BA"/>
    <w:rsid w:val="00927E45"/>
    <w:rsid w:val="00937E49"/>
    <w:rsid w:val="009501A1"/>
    <w:rsid w:val="009628B8"/>
    <w:rsid w:val="00976AAA"/>
    <w:rsid w:val="00984FF6"/>
    <w:rsid w:val="00987C20"/>
    <w:rsid w:val="0099389A"/>
    <w:rsid w:val="009B2EC2"/>
    <w:rsid w:val="009D186C"/>
    <w:rsid w:val="009D5B56"/>
    <w:rsid w:val="009D7269"/>
    <w:rsid w:val="009E433E"/>
    <w:rsid w:val="009E4854"/>
    <w:rsid w:val="00A25B6C"/>
    <w:rsid w:val="00A32BB7"/>
    <w:rsid w:val="00A562D2"/>
    <w:rsid w:val="00A56D9F"/>
    <w:rsid w:val="00A667AF"/>
    <w:rsid w:val="00A71140"/>
    <w:rsid w:val="00A73BA2"/>
    <w:rsid w:val="00A81CF8"/>
    <w:rsid w:val="00A86BBB"/>
    <w:rsid w:val="00AB3C23"/>
    <w:rsid w:val="00AD621B"/>
    <w:rsid w:val="00AE5762"/>
    <w:rsid w:val="00B17BF9"/>
    <w:rsid w:val="00B30594"/>
    <w:rsid w:val="00B306FE"/>
    <w:rsid w:val="00B32054"/>
    <w:rsid w:val="00B42F1D"/>
    <w:rsid w:val="00B73CDD"/>
    <w:rsid w:val="00B76310"/>
    <w:rsid w:val="00B763E7"/>
    <w:rsid w:val="00B85EC8"/>
    <w:rsid w:val="00BB171A"/>
    <w:rsid w:val="00BB319F"/>
    <w:rsid w:val="00BC5FF1"/>
    <w:rsid w:val="00C2046F"/>
    <w:rsid w:val="00C56949"/>
    <w:rsid w:val="00C65A40"/>
    <w:rsid w:val="00C70628"/>
    <w:rsid w:val="00C76886"/>
    <w:rsid w:val="00C869AB"/>
    <w:rsid w:val="00C9411B"/>
    <w:rsid w:val="00CB169A"/>
    <w:rsid w:val="00CB4AAB"/>
    <w:rsid w:val="00CC10B2"/>
    <w:rsid w:val="00CD52DD"/>
    <w:rsid w:val="00CE26BC"/>
    <w:rsid w:val="00CE669B"/>
    <w:rsid w:val="00D02A86"/>
    <w:rsid w:val="00D12587"/>
    <w:rsid w:val="00D31E85"/>
    <w:rsid w:val="00D40500"/>
    <w:rsid w:val="00D670BE"/>
    <w:rsid w:val="00D72626"/>
    <w:rsid w:val="00D90C28"/>
    <w:rsid w:val="00D950A7"/>
    <w:rsid w:val="00DA4938"/>
    <w:rsid w:val="00DB1BBE"/>
    <w:rsid w:val="00DB7F42"/>
    <w:rsid w:val="00DC74CB"/>
    <w:rsid w:val="00DE55B8"/>
    <w:rsid w:val="00E21E8D"/>
    <w:rsid w:val="00E37658"/>
    <w:rsid w:val="00E60C88"/>
    <w:rsid w:val="00E775FE"/>
    <w:rsid w:val="00EA6979"/>
    <w:rsid w:val="00EC1843"/>
    <w:rsid w:val="00EC18F8"/>
    <w:rsid w:val="00EC52E8"/>
    <w:rsid w:val="00EC79EC"/>
    <w:rsid w:val="00ED36C8"/>
    <w:rsid w:val="00F0022D"/>
    <w:rsid w:val="00F034A1"/>
    <w:rsid w:val="00F31107"/>
    <w:rsid w:val="00F31F88"/>
    <w:rsid w:val="00F3501D"/>
    <w:rsid w:val="00F35111"/>
    <w:rsid w:val="00F40F05"/>
    <w:rsid w:val="00F45194"/>
    <w:rsid w:val="00F528C3"/>
    <w:rsid w:val="00F70AB4"/>
    <w:rsid w:val="00F73649"/>
    <w:rsid w:val="00F742C0"/>
    <w:rsid w:val="00F85A21"/>
    <w:rsid w:val="00F92CE1"/>
    <w:rsid w:val="00FE39E7"/>
    <w:rsid w:val="00F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A2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B64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A2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B64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http://www.admsp.ru/ustav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17</cp:revision>
  <cp:lastPrinted>2018-02-13T08:02:00Z</cp:lastPrinted>
  <dcterms:created xsi:type="dcterms:W3CDTF">2018-02-13T05:44:00Z</dcterms:created>
  <dcterms:modified xsi:type="dcterms:W3CDTF">2018-04-18T08:28:00Z</dcterms:modified>
</cp:coreProperties>
</file>