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6" w:rsidRDefault="00311BB6"/>
    <w:p w:rsidR="00324B74" w:rsidRDefault="00324B74"/>
    <w:p w:rsidR="009E7645" w:rsidRDefault="009C41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3in;margin-top:-30.75pt;width:43.5pt;height:54pt;z-index:1;visibility:visible">
            <v:imagedata r:id="rId8" o:title="Михайлово-Ярцевское - герб кон 1"/>
          </v:shape>
        </w:pict>
      </w:r>
    </w:p>
    <w:p w:rsidR="000E192A" w:rsidRPr="009E7645" w:rsidRDefault="000E192A" w:rsidP="009E7645"/>
    <w:p w:rsidR="009E7645" w:rsidRPr="00324B74" w:rsidRDefault="000E192A" w:rsidP="009E7645">
      <w:pPr>
        <w:jc w:val="center"/>
        <w:rPr>
          <w:b/>
          <w:sz w:val="28"/>
          <w:szCs w:val="28"/>
        </w:rPr>
      </w:pPr>
      <w:r w:rsidRPr="00324B74">
        <w:rPr>
          <w:b/>
          <w:sz w:val="28"/>
          <w:szCs w:val="28"/>
        </w:rPr>
        <w:t>СОВЕТ ДЕПУТАТОВ</w:t>
      </w:r>
    </w:p>
    <w:p w:rsidR="000E192A" w:rsidRPr="00324B74" w:rsidRDefault="000E192A" w:rsidP="009E7645">
      <w:pPr>
        <w:jc w:val="center"/>
        <w:rPr>
          <w:b/>
          <w:sz w:val="28"/>
          <w:szCs w:val="28"/>
        </w:rPr>
      </w:pPr>
      <w:r w:rsidRPr="00324B74">
        <w:rPr>
          <w:b/>
          <w:sz w:val="28"/>
          <w:szCs w:val="28"/>
        </w:rPr>
        <w:t>ПОСЕЛЕНИЯ МИХАЙЛОВО-ЯРЦЕВСКОЕ В ГОРОДЕ МОСКВЕ</w:t>
      </w:r>
    </w:p>
    <w:p w:rsidR="000E192A" w:rsidRPr="00C25BB3" w:rsidRDefault="000E192A" w:rsidP="009E7645">
      <w:pPr>
        <w:jc w:val="center"/>
        <w:rPr>
          <w:b/>
        </w:rPr>
      </w:pPr>
    </w:p>
    <w:p w:rsidR="009E7645" w:rsidRPr="00324B74" w:rsidRDefault="009E7645" w:rsidP="009E7645">
      <w:pPr>
        <w:jc w:val="center"/>
        <w:rPr>
          <w:rFonts w:ascii="Arial" w:hAnsi="Arial" w:cs="Arial"/>
          <w:b/>
        </w:rPr>
      </w:pPr>
      <w:proofErr w:type="gramStart"/>
      <w:r w:rsidRPr="00324B74">
        <w:rPr>
          <w:rFonts w:ascii="Arial" w:hAnsi="Arial" w:cs="Arial"/>
          <w:b/>
        </w:rPr>
        <w:t>Р</w:t>
      </w:r>
      <w:proofErr w:type="gramEnd"/>
      <w:r w:rsidR="00324B74" w:rsidRPr="00324B74">
        <w:rPr>
          <w:rFonts w:ascii="Arial" w:hAnsi="Arial" w:cs="Arial"/>
          <w:b/>
        </w:rPr>
        <w:t xml:space="preserve"> </w:t>
      </w:r>
      <w:r w:rsidRPr="00324B74">
        <w:rPr>
          <w:rFonts w:ascii="Arial" w:hAnsi="Arial" w:cs="Arial"/>
          <w:b/>
        </w:rPr>
        <w:t>Е</w:t>
      </w:r>
      <w:r w:rsidR="00324B74" w:rsidRPr="00324B74">
        <w:rPr>
          <w:rFonts w:ascii="Arial" w:hAnsi="Arial" w:cs="Arial"/>
          <w:b/>
        </w:rPr>
        <w:t xml:space="preserve"> </w:t>
      </w:r>
      <w:r w:rsidRPr="00324B74">
        <w:rPr>
          <w:rFonts w:ascii="Arial" w:hAnsi="Arial" w:cs="Arial"/>
          <w:b/>
        </w:rPr>
        <w:t>Ш</w:t>
      </w:r>
      <w:r w:rsidR="00324B74" w:rsidRPr="00324B74">
        <w:rPr>
          <w:rFonts w:ascii="Arial" w:hAnsi="Arial" w:cs="Arial"/>
          <w:b/>
        </w:rPr>
        <w:t xml:space="preserve"> </w:t>
      </w:r>
      <w:r w:rsidRPr="00324B74">
        <w:rPr>
          <w:rFonts w:ascii="Arial" w:hAnsi="Arial" w:cs="Arial"/>
          <w:b/>
        </w:rPr>
        <w:t>Е</w:t>
      </w:r>
      <w:r w:rsidR="00324B74" w:rsidRPr="00324B74">
        <w:rPr>
          <w:rFonts w:ascii="Arial" w:hAnsi="Arial" w:cs="Arial"/>
          <w:b/>
        </w:rPr>
        <w:t xml:space="preserve"> </w:t>
      </w:r>
      <w:r w:rsidRPr="00324B74">
        <w:rPr>
          <w:rFonts w:ascii="Arial" w:hAnsi="Arial" w:cs="Arial"/>
          <w:b/>
        </w:rPr>
        <w:t>Н</w:t>
      </w:r>
      <w:r w:rsidR="00324B74" w:rsidRPr="00324B74">
        <w:rPr>
          <w:rFonts w:ascii="Arial" w:hAnsi="Arial" w:cs="Arial"/>
          <w:b/>
        </w:rPr>
        <w:t xml:space="preserve"> </w:t>
      </w:r>
      <w:r w:rsidRPr="00324B74">
        <w:rPr>
          <w:rFonts w:ascii="Arial" w:hAnsi="Arial" w:cs="Arial"/>
          <w:b/>
        </w:rPr>
        <w:t>И</w:t>
      </w:r>
      <w:r w:rsidR="00324B74" w:rsidRPr="00324B74">
        <w:rPr>
          <w:rFonts w:ascii="Arial" w:hAnsi="Arial" w:cs="Arial"/>
          <w:b/>
        </w:rPr>
        <w:t xml:space="preserve"> </w:t>
      </w:r>
      <w:r w:rsidRPr="00324B74">
        <w:rPr>
          <w:rFonts w:ascii="Arial" w:hAnsi="Arial" w:cs="Arial"/>
          <w:b/>
        </w:rPr>
        <w:t>Е</w:t>
      </w:r>
    </w:p>
    <w:p w:rsidR="00D35D74" w:rsidRPr="00FC63BA" w:rsidRDefault="00D35D74" w:rsidP="009E7645">
      <w:pPr>
        <w:jc w:val="center"/>
        <w:rPr>
          <w:rFonts w:ascii="Arial" w:hAnsi="Arial" w:cs="Arial"/>
          <w:b/>
        </w:rPr>
      </w:pPr>
    </w:p>
    <w:p w:rsidR="009E7645" w:rsidRPr="00FC63BA" w:rsidRDefault="001E6C22" w:rsidP="009E7645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21</w:t>
      </w:r>
      <w:r w:rsidR="00C25BB3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>февраля 2019</w:t>
      </w:r>
      <w:r w:rsidR="00160DEC">
        <w:rPr>
          <w:rFonts w:ascii="Arial" w:hAnsi="Arial" w:cs="Arial"/>
          <w:bCs/>
          <w:spacing w:val="-2"/>
        </w:rPr>
        <w:t>г.</w:t>
      </w:r>
      <w:r w:rsidR="009E7645" w:rsidRPr="00FC63BA">
        <w:rPr>
          <w:rFonts w:ascii="Arial" w:hAnsi="Arial" w:cs="Arial"/>
          <w:bCs/>
          <w:spacing w:val="-2"/>
        </w:rPr>
        <w:t xml:space="preserve">                                                                   </w:t>
      </w:r>
      <w:r w:rsidR="00D60366">
        <w:rPr>
          <w:rFonts w:ascii="Arial" w:hAnsi="Arial" w:cs="Arial"/>
          <w:bCs/>
          <w:spacing w:val="-2"/>
        </w:rPr>
        <w:t xml:space="preserve">   </w:t>
      </w:r>
      <w:r w:rsidR="00542724">
        <w:rPr>
          <w:rFonts w:ascii="Arial" w:hAnsi="Arial" w:cs="Arial"/>
          <w:bCs/>
          <w:spacing w:val="-2"/>
        </w:rPr>
        <w:t xml:space="preserve"> </w:t>
      </w:r>
      <w:r w:rsidR="007C7274">
        <w:rPr>
          <w:rFonts w:ascii="Arial" w:hAnsi="Arial" w:cs="Arial"/>
          <w:bCs/>
          <w:spacing w:val="-2"/>
        </w:rPr>
        <w:t xml:space="preserve">                          </w:t>
      </w:r>
      <w:r w:rsidR="00797A1F">
        <w:rPr>
          <w:rFonts w:ascii="Arial" w:hAnsi="Arial" w:cs="Arial"/>
          <w:bCs/>
          <w:spacing w:val="-2"/>
        </w:rPr>
        <w:t xml:space="preserve">      </w:t>
      </w:r>
      <w:bookmarkStart w:id="0" w:name="_GoBack"/>
      <w:bookmarkEnd w:id="0"/>
      <w:r w:rsidR="007C7274">
        <w:rPr>
          <w:rFonts w:ascii="Arial" w:hAnsi="Arial" w:cs="Arial"/>
          <w:bCs/>
          <w:spacing w:val="-2"/>
        </w:rPr>
        <w:t>№3</w:t>
      </w:r>
      <w:r w:rsidR="00FD6931">
        <w:rPr>
          <w:rFonts w:ascii="Arial" w:hAnsi="Arial" w:cs="Arial"/>
          <w:bCs/>
          <w:spacing w:val="-2"/>
        </w:rPr>
        <w:t>/2</w:t>
      </w:r>
    </w:p>
    <w:p w:rsidR="009E7645" w:rsidRPr="00FC63BA" w:rsidRDefault="009E7645" w:rsidP="009E7645">
      <w:pPr>
        <w:rPr>
          <w:rFonts w:ascii="Arial" w:hAnsi="Arial" w:cs="Arial"/>
        </w:rPr>
      </w:pPr>
    </w:p>
    <w:p w:rsidR="0063259F" w:rsidRDefault="00542724" w:rsidP="00797A1F">
      <w:pPr>
        <w:tabs>
          <w:tab w:val="left" w:pos="5103"/>
        </w:tabs>
        <w:ind w:right="4392"/>
        <w:jc w:val="both"/>
        <w:rPr>
          <w:rFonts w:ascii="Arial" w:hAnsi="Arial" w:cs="Arial"/>
        </w:rPr>
      </w:pPr>
      <w:r>
        <w:rPr>
          <w:rFonts w:ascii="Arial" w:hAnsi="Arial" w:cs="Arial"/>
        </w:rPr>
        <w:t>Об</w:t>
      </w:r>
      <w:r w:rsidR="00797A1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установлении </w:t>
      </w:r>
      <w:r w:rsidR="00797A1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размера </w:t>
      </w:r>
      <w:r w:rsidR="00797A1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базового</w:t>
      </w:r>
    </w:p>
    <w:p w:rsidR="004B64A3" w:rsidRDefault="00797A1F" w:rsidP="00797A1F">
      <w:pPr>
        <w:tabs>
          <w:tab w:val="left" w:pos="5103"/>
        </w:tabs>
        <w:ind w:right="4392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542724">
        <w:rPr>
          <w:rFonts w:ascii="Arial" w:hAnsi="Arial" w:cs="Arial"/>
        </w:rPr>
        <w:t>олжностного</w:t>
      </w:r>
      <w:r>
        <w:rPr>
          <w:rFonts w:ascii="Arial" w:hAnsi="Arial" w:cs="Arial"/>
        </w:rPr>
        <w:t xml:space="preserve"> </w:t>
      </w:r>
      <w:r w:rsidR="00542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42724">
        <w:rPr>
          <w:rFonts w:ascii="Arial" w:hAnsi="Arial" w:cs="Arial"/>
        </w:rPr>
        <w:t xml:space="preserve">оклада, </w:t>
      </w:r>
      <w:r>
        <w:rPr>
          <w:rFonts w:ascii="Arial" w:hAnsi="Arial" w:cs="Arial"/>
        </w:rPr>
        <w:t xml:space="preserve">    </w:t>
      </w:r>
      <w:r w:rsidR="00542724">
        <w:rPr>
          <w:rFonts w:ascii="Arial" w:hAnsi="Arial" w:cs="Arial"/>
        </w:rPr>
        <w:t>применяемого</w:t>
      </w:r>
    </w:p>
    <w:p w:rsidR="00542724" w:rsidRDefault="00542724" w:rsidP="00797A1F">
      <w:pPr>
        <w:tabs>
          <w:tab w:val="left" w:pos="5103"/>
        </w:tabs>
        <w:ind w:right="4392"/>
        <w:jc w:val="both"/>
        <w:rPr>
          <w:rFonts w:ascii="Arial" w:hAnsi="Arial" w:cs="Arial"/>
        </w:rPr>
      </w:pPr>
      <w:r>
        <w:rPr>
          <w:rFonts w:ascii="Arial" w:hAnsi="Arial" w:cs="Arial"/>
        </w:rPr>
        <w:t>для</w:t>
      </w:r>
      <w:r w:rsidR="004B6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расчета </w:t>
      </w:r>
      <w:r w:rsidR="00797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должностных </w:t>
      </w:r>
      <w:r w:rsidR="00797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окладов  </w:t>
      </w:r>
      <w:r w:rsidR="00797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лиц,</w:t>
      </w:r>
    </w:p>
    <w:p w:rsidR="00835B89" w:rsidRDefault="00835B89" w:rsidP="00797A1F">
      <w:pPr>
        <w:tabs>
          <w:tab w:val="left" w:pos="5103"/>
        </w:tabs>
        <w:ind w:right="439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замещающих</w:t>
      </w:r>
      <w:proofErr w:type="gramEnd"/>
      <w:r>
        <w:rPr>
          <w:rFonts w:ascii="Arial" w:hAnsi="Arial" w:cs="Arial"/>
        </w:rPr>
        <w:t xml:space="preserve"> </w:t>
      </w:r>
      <w:r w:rsidR="00797A1F">
        <w:rPr>
          <w:rFonts w:ascii="Arial" w:hAnsi="Arial" w:cs="Arial"/>
        </w:rPr>
        <w:t xml:space="preserve">должности </w:t>
      </w:r>
      <w:r w:rsidR="00542724">
        <w:rPr>
          <w:rFonts w:ascii="Arial" w:hAnsi="Arial" w:cs="Arial"/>
        </w:rPr>
        <w:t xml:space="preserve">муниципальной </w:t>
      </w:r>
    </w:p>
    <w:p w:rsidR="00835B89" w:rsidRDefault="00542724" w:rsidP="00797A1F">
      <w:pPr>
        <w:tabs>
          <w:tab w:val="left" w:pos="5103"/>
        </w:tabs>
        <w:ind w:right="4392"/>
        <w:jc w:val="both"/>
        <w:rPr>
          <w:rFonts w:ascii="Arial" w:hAnsi="Arial" w:cs="Arial"/>
        </w:rPr>
      </w:pPr>
      <w:r>
        <w:rPr>
          <w:rFonts w:ascii="Arial" w:hAnsi="Arial" w:cs="Arial"/>
        </w:rPr>
        <w:t>службы</w:t>
      </w:r>
      <w:r w:rsidR="00835B89">
        <w:rPr>
          <w:rFonts w:ascii="Arial" w:hAnsi="Arial" w:cs="Arial"/>
        </w:rPr>
        <w:t xml:space="preserve"> </w:t>
      </w:r>
      <w:r w:rsidR="00797A1F">
        <w:rPr>
          <w:rFonts w:ascii="Arial" w:hAnsi="Arial" w:cs="Arial"/>
        </w:rPr>
        <w:t xml:space="preserve">  </w:t>
      </w:r>
      <w:r w:rsidR="00835B89">
        <w:rPr>
          <w:rFonts w:ascii="Arial" w:hAnsi="Arial" w:cs="Arial"/>
        </w:rPr>
        <w:t xml:space="preserve">в </w:t>
      </w:r>
      <w:r w:rsidR="00797A1F">
        <w:rPr>
          <w:rFonts w:ascii="Arial" w:hAnsi="Arial" w:cs="Arial"/>
        </w:rPr>
        <w:t xml:space="preserve">   администрации   </w:t>
      </w:r>
      <w:r w:rsidR="00835B89">
        <w:rPr>
          <w:rFonts w:ascii="Arial" w:hAnsi="Arial" w:cs="Arial"/>
        </w:rPr>
        <w:t xml:space="preserve">поселения </w:t>
      </w:r>
    </w:p>
    <w:p w:rsidR="00542724" w:rsidRDefault="00835B89" w:rsidP="00797A1F">
      <w:pPr>
        <w:tabs>
          <w:tab w:val="left" w:pos="5103"/>
        </w:tabs>
        <w:ind w:right="4392"/>
        <w:jc w:val="both"/>
        <w:rPr>
          <w:rFonts w:ascii="Arial" w:hAnsi="Arial" w:cs="Arial"/>
        </w:rPr>
      </w:pPr>
      <w:r>
        <w:rPr>
          <w:rFonts w:ascii="Arial" w:hAnsi="Arial" w:cs="Arial"/>
        </w:rPr>
        <w:t>Михайлово-Ярцевское</w:t>
      </w:r>
    </w:p>
    <w:p w:rsidR="00542724" w:rsidRDefault="00542724" w:rsidP="00AB0B4C">
      <w:pPr>
        <w:ind w:right="3235"/>
        <w:rPr>
          <w:rFonts w:ascii="Arial" w:hAnsi="Arial" w:cs="Arial"/>
        </w:rPr>
      </w:pPr>
    </w:p>
    <w:p w:rsidR="00AB0B4C" w:rsidRDefault="00AB0B4C" w:rsidP="00AB0B4C"/>
    <w:p w:rsidR="008B3F01" w:rsidRDefault="0063259F" w:rsidP="00F52BA4">
      <w:pPr>
        <w:ind w:firstLine="708"/>
        <w:jc w:val="both"/>
        <w:rPr>
          <w:rFonts w:ascii="Arial" w:hAnsi="Arial" w:cs="Arial"/>
        </w:rPr>
      </w:pPr>
      <w:proofErr w:type="gramStart"/>
      <w:r w:rsidRPr="00F52BA4">
        <w:rPr>
          <w:rFonts w:ascii="Arial" w:hAnsi="Arial" w:cs="Arial"/>
        </w:rPr>
        <w:t>В соответствии</w:t>
      </w:r>
      <w:r w:rsidR="00A06BB6">
        <w:rPr>
          <w:rFonts w:ascii="Arial" w:hAnsi="Arial" w:cs="Arial"/>
        </w:rPr>
        <w:t xml:space="preserve"> </w:t>
      </w:r>
      <w:r w:rsidR="00BA78CE">
        <w:rPr>
          <w:rFonts w:ascii="Arial" w:hAnsi="Arial" w:cs="Arial"/>
        </w:rPr>
        <w:t xml:space="preserve">с Трудовым кодексом Российской Федерации, </w:t>
      </w:r>
      <w:r w:rsidR="00D71E7E">
        <w:rPr>
          <w:rFonts w:ascii="Arial" w:hAnsi="Arial" w:cs="Arial"/>
        </w:rPr>
        <w:t xml:space="preserve">ст. </w:t>
      </w:r>
      <w:r w:rsidR="0007749C">
        <w:rPr>
          <w:rFonts w:ascii="Arial" w:hAnsi="Arial" w:cs="Arial"/>
        </w:rPr>
        <w:t>29</w:t>
      </w:r>
      <w:r w:rsidR="00A06BB6" w:rsidRPr="00A06BB6">
        <w:rPr>
          <w:rFonts w:ascii="Arial" w:hAnsi="Arial" w:cs="Arial"/>
        </w:rPr>
        <w:t xml:space="preserve"> Закона города  Москвы  от 22.10.2008г. №50 «О муниципальной службе в городе Москве»</w:t>
      </w:r>
      <w:r w:rsidR="00A06BB6">
        <w:rPr>
          <w:rFonts w:ascii="Arial" w:hAnsi="Arial" w:cs="Arial"/>
        </w:rPr>
        <w:t>,</w:t>
      </w:r>
      <w:r w:rsidR="00BA78CE">
        <w:rPr>
          <w:rFonts w:ascii="Arial" w:hAnsi="Arial" w:cs="Arial"/>
        </w:rPr>
        <w:t xml:space="preserve"> Законом города Москвы от 06.11.2002г. №56 «Об органах местного самоуправления в городе Москве», </w:t>
      </w:r>
      <w:r w:rsidR="00D71E7E">
        <w:rPr>
          <w:rFonts w:ascii="Arial" w:hAnsi="Arial" w:cs="Arial"/>
        </w:rPr>
        <w:t>ст.</w:t>
      </w:r>
      <w:r w:rsidR="001E6C22" w:rsidRPr="001E6C22">
        <w:rPr>
          <w:rFonts w:ascii="Arial" w:hAnsi="Arial" w:cs="Arial"/>
        </w:rPr>
        <w:t xml:space="preserve"> 3 закона Московской области от 02.10.2003</w:t>
      </w:r>
      <w:r w:rsidR="001E6C22">
        <w:rPr>
          <w:rFonts w:ascii="Arial" w:hAnsi="Arial" w:cs="Arial"/>
        </w:rPr>
        <w:t>г. №</w:t>
      </w:r>
      <w:r w:rsidR="001E6C22" w:rsidRPr="001E6C22">
        <w:rPr>
          <w:rFonts w:ascii="Arial" w:hAnsi="Arial" w:cs="Arial"/>
        </w:rPr>
        <w:t>116/2003-ОЗ «О денежном содержании лиц, замещающих государственные должности Московской области и должности государственной гражданской службы</w:t>
      </w:r>
      <w:proofErr w:type="gramEnd"/>
      <w:r w:rsidR="001E6C22" w:rsidRPr="001E6C22">
        <w:rPr>
          <w:rFonts w:ascii="Arial" w:hAnsi="Arial" w:cs="Arial"/>
        </w:rPr>
        <w:t xml:space="preserve"> Московской области»</w:t>
      </w:r>
      <w:r w:rsidR="001E6C22">
        <w:rPr>
          <w:rFonts w:ascii="Arial" w:hAnsi="Arial" w:cs="Arial"/>
        </w:rPr>
        <w:t xml:space="preserve">, </w:t>
      </w:r>
      <w:r w:rsidR="00160DEC">
        <w:rPr>
          <w:rFonts w:ascii="Arial" w:hAnsi="Arial" w:cs="Arial"/>
        </w:rPr>
        <w:t xml:space="preserve">во исполнение </w:t>
      </w:r>
      <w:r w:rsidR="001E6C22">
        <w:rPr>
          <w:rFonts w:ascii="Arial" w:hAnsi="Arial" w:cs="Arial"/>
        </w:rPr>
        <w:t>постановления</w:t>
      </w:r>
      <w:r w:rsidR="001E6C22" w:rsidRPr="001E6C22">
        <w:rPr>
          <w:rFonts w:ascii="Arial" w:hAnsi="Arial" w:cs="Arial"/>
        </w:rPr>
        <w:t xml:space="preserve"> Губернатора  Моско</w:t>
      </w:r>
      <w:r w:rsidR="001E6C22">
        <w:rPr>
          <w:rFonts w:ascii="Arial" w:hAnsi="Arial" w:cs="Arial"/>
        </w:rPr>
        <w:t>вской области от 30.11.2018г. №</w:t>
      </w:r>
      <w:r w:rsidR="001E6C22" w:rsidRPr="001E6C22">
        <w:rPr>
          <w:rFonts w:ascii="Arial" w:hAnsi="Arial" w:cs="Arial"/>
        </w:rPr>
        <w:t>615-ПГ-ДСП «Об установлении размера должностного оклада специалиста II категории на 2019 год»</w:t>
      </w:r>
      <w:r w:rsidR="00CD67D9">
        <w:rPr>
          <w:rFonts w:ascii="Arial" w:hAnsi="Arial" w:cs="Arial"/>
        </w:rPr>
        <w:t xml:space="preserve">, </w:t>
      </w:r>
      <w:r w:rsidR="00160DEC">
        <w:rPr>
          <w:rFonts w:ascii="Arial" w:hAnsi="Arial" w:cs="Arial"/>
        </w:rPr>
        <w:t xml:space="preserve">руководствуясь </w:t>
      </w:r>
      <w:r w:rsidR="00BA78CE">
        <w:rPr>
          <w:rFonts w:ascii="Arial" w:hAnsi="Arial" w:cs="Arial"/>
        </w:rPr>
        <w:t>Уставом поселения Михайлово-Ярцевское,</w:t>
      </w:r>
      <w:r w:rsidRPr="00F52BA4">
        <w:rPr>
          <w:rFonts w:ascii="Arial" w:hAnsi="Arial" w:cs="Arial"/>
        </w:rPr>
        <w:t xml:space="preserve"> </w:t>
      </w:r>
    </w:p>
    <w:p w:rsidR="00160DEC" w:rsidRPr="00542724" w:rsidRDefault="00160DEC" w:rsidP="00F52BA4">
      <w:pPr>
        <w:ind w:firstLine="708"/>
        <w:jc w:val="both"/>
        <w:rPr>
          <w:rFonts w:ascii="Arial" w:hAnsi="Arial" w:cs="Arial"/>
        </w:rPr>
      </w:pPr>
    </w:p>
    <w:p w:rsidR="0063259F" w:rsidRPr="00F52BA4" w:rsidRDefault="0063259F" w:rsidP="00A06BB6">
      <w:pPr>
        <w:ind w:firstLine="708"/>
        <w:jc w:val="center"/>
        <w:rPr>
          <w:rFonts w:ascii="Arial" w:hAnsi="Arial" w:cs="Arial"/>
        </w:rPr>
      </w:pPr>
      <w:r w:rsidRPr="00F52BA4">
        <w:rPr>
          <w:rFonts w:ascii="Arial" w:hAnsi="Arial" w:cs="Arial"/>
        </w:rPr>
        <w:t>Совет депутатов поселения Михайлово-Ярцевское</w:t>
      </w:r>
    </w:p>
    <w:p w:rsidR="0063259F" w:rsidRPr="00F52BA4" w:rsidRDefault="0063259F" w:rsidP="0063259F">
      <w:pPr>
        <w:ind w:firstLine="708"/>
        <w:jc w:val="both"/>
        <w:rPr>
          <w:rFonts w:ascii="Arial" w:hAnsi="Arial" w:cs="Arial"/>
        </w:rPr>
      </w:pPr>
    </w:p>
    <w:p w:rsidR="0063259F" w:rsidRPr="00F52BA4" w:rsidRDefault="0063259F" w:rsidP="00F52BA4">
      <w:pPr>
        <w:ind w:firstLine="708"/>
        <w:jc w:val="center"/>
        <w:rPr>
          <w:rFonts w:ascii="Arial" w:hAnsi="Arial" w:cs="Arial"/>
        </w:rPr>
      </w:pPr>
      <w:r w:rsidRPr="00F52BA4">
        <w:rPr>
          <w:rFonts w:ascii="Arial" w:hAnsi="Arial" w:cs="Arial"/>
        </w:rPr>
        <w:t>РЕШИЛ:</w:t>
      </w:r>
    </w:p>
    <w:p w:rsidR="0063259F" w:rsidRPr="00F52BA4" w:rsidRDefault="0063259F" w:rsidP="0063259F">
      <w:pPr>
        <w:ind w:firstLine="708"/>
        <w:jc w:val="both"/>
        <w:rPr>
          <w:rFonts w:ascii="Arial" w:hAnsi="Arial" w:cs="Arial"/>
        </w:rPr>
      </w:pPr>
    </w:p>
    <w:p w:rsidR="0063259F" w:rsidRDefault="00116438" w:rsidP="000133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6C22">
        <w:rPr>
          <w:rFonts w:ascii="Arial" w:hAnsi="Arial" w:cs="Arial"/>
        </w:rPr>
        <w:t>Применить для расчета денежного содержания лиц, замещающих должности</w:t>
      </w:r>
      <w:r w:rsidR="001E6C22" w:rsidRPr="001E6C22">
        <w:rPr>
          <w:rFonts w:ascii="Arial" w:hAnsi="Arial" w:cs="Arial"/>
        </w:rPr>
        <w:t xml:space="preserve"> муниципальной службы</w:t>
      </w:r>
      <w:r w:rsidR="001E6C22">
        <w:rPr>
          <w:rFonts w:ascii="Arial" w:hAnsi="Arial" w:cs="Arial"/>
        </w:rPr>
        <w:t xml:space="preserve">, </w:t>
      </w:r>
      <w:r w:rsidR="004C23AA">
        <w:rPr>
          <w:rFonts w:ascii="Arial" w:hAnsi="Arial" w:cs="Arial"/>
        </w:rPr>
        <w:t>должностной оклад</w:t>
      </w:r>
      <w:r w:rsidR="004C23AA" w:rsidRPr="004C23AA">
        <w:rPr>
          <w:rFonts w:ascii="Arial" w:hAnsi="Arial" w:cs="Arial"/>
        </w:rPr>
        <w:t xml:space="preserve"> специалис</w:t>
      </w:r>
      <w:r w:rsidR="004C23AA">
        <w:rPr>
          <w:rFonts w:ascii="Arial" w:hAnsi="Arial" w:cs="Arial"/>
        </w:rPr>
        <w:t>та II категории, применяемый</w:t>
      </w:r>
      <w:r w:rsidR="004C23AA" w:rsidRPr="004C23AA">
        <w:rPr>
          <w:rFonts w:ascii="Arial" w:hAnsi="Arial" w:cs="Arial"/>
        </w:rPr>
        <w:t xml:space="preserve"> для расчета должностных окладов в органах местного самоуправления</w:t>
      </w:r>
      <w:r w:rsidR="004C23AA">
        <w:rPr>
          <w:rFonts w:ascii="Arial" w:hAnsi="Arial" w:cs="Arial"/>
        </w:rPr>
        <w:t>,</w:t>
      </w:r>
      <w:r w:rsidR="00171753">
        <w:rPr>
          <w:rFonts w:ascii="Arial" w:hAnsi="Arial" w:cs="Arial"/>
        </w:rPr>
        <w:t xml:space="preserve"> </w:t>
      </w:r>
      <w:r w:rsidR="00D71E7E">
        <w:rPr>
          <w:rFonts w:ascii="Arial" w:hAnsi="Arial" w:cs="Arial"/>
        </w:rPr>
        <w:t xml:space="preserve">в </w:t>
      </w:r>
      <w:r w:rsidR="008B3F01">
        <w:rPr>
          <w:rFonts w:ascii="Arial" w:hAnsi="Arial" w:cs="Arial"/>
        </w:rPr>
        <w:t>разме</w:t>
      </w:r>
      <w:r w:rsidR="00835B89">
        <w:rPr>
          <w:rFonts w:ascii="Arial" w:hAnsi="Arial" w:cs="Arial"/>
        </w:rPr>
        <w:t>р</w:t>
      </w:r>
      <w:r w:rsidR="00D71E7E">
        <w:rPr>
          <w:rFonts w:ascii="Arial" w:hAnsi="Arial" w:cs="Arial"/>
        </w:rPr>
        <w:t>е</w:t>
      </w:r>
      <w:r w:rsidR="00835B89">
        <w:rPr>
          <w:rFonts w:ascii="Arial" w:hAnsi="Arial" w:cs="Arial"/>
        </w:rPr>
        <w:t xml:space="preserve"> </w:t>
      </w:r>
      <w:r w:rsidR="004C23AA">
        <w:rPr>
          <w:rFonts w:ascii="Arial" w:hAnsi="Arial" w:cs="Arial"/>
        </w:rPr>
        <w:t>8283</w:t>
      </w:r>
      <w:r w:rsidR="004B64A3">
        <w:rPr>
          <w:rFonts w:ascii="Arial" w:hAnsi="Arial" w:cs="Arial"/>
        </w:rPr>
        <w:t xml:space="preserve"> </w:t>
      </w:r>
      <w:r w:rsidR="00835B89">
        <w:rPr>
          <w:rFonts w:ascii="Arial" w:hAnsi="Arial" w:cs="Arial"/>
        </w:rPr>
        <w:t>(</w:t>
      </w:r>
      <w:r w:rsidR="004C23AA">
        <w:rPr>
          <w:rFonts w:ascii="Arial" w:hAnsi="Arial" w:cs="Arial"/>
        </w:rPr>
        <w:t>восемь</w:t>
      </w:r>
      <w:r w:rsidR="00835B89">
        <w:rPr>
          <w:rFonts w:ascii="Arial" w:hAnsi="Arial" w:cs="Arial"/>
        </w:rPr>
        <w:t xml:space="preserve"> тысяч </w:t>
      </w:r>
      <w:r w:rsidR="004C23AA">
        <w:rPr>
          <w:rFonts w:ascii="Arial" w:hAnsi="Arial" w:cs="Arial"/>
        </w:rPr>
        <w:t>двести восемьдесят три</w:t>
      </w:r>
      <w:r w:rsidR="00835B89">
        <w:rPr>
          <w:rFonts w:ascii="Arial" w:hAnsi="Arial" w:cs="Arial"/>
        </w:rPr>
        <w:t xml:space="preserve">) </w:t>
      </w:r>
      <w:r w:rsidR="00BD212F">
        <w:rPr>
          <w:rFonts w:ascii="Arial" w:hAnsi="Arial" w:cs="Arial"/>
        </w:rPr>
        <w:t>рубля</w:t>
      </w:r>
      <w:r w:rsidR="004B64A3">
        <w:rPr>
          <w:rFonts w:ascii="Arial" w:hAnsi="Arial" w:cs="Arial"/>
        </w:rPr>
        <w:t xml:space="preserve"> 00 коп</w:t>
      </w:r>
      <w:r w:rsidR="00F948A7">
        <w:rPr>
          <w:rFonts w:ascii="Arial" w:hAnsi="Arial" w:cs="Arial"/>
        </w:rPr>
        <w:t>еек</w:t>
      </w:r>
      <w:r w:rsidR="004B64A3">
        <w:rPr>
          <w:rFonts w:ascii="Arial" w:hAnsi="Arial" w:cs="Arial"/>
        </w:rPr>
        <w:t>.</w:t>
      </w:r>
    </w:p>
    <w:p w:rsidR="00D71E7E" w:rsidRDefault="0034055D" w:rsidP="000133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4055D">
        <w:rPr>
          <w:rFonts w:ascii="Arial" w:hAnsi="Arial" w:cs="Arial"/>
        </w:rPr>
        <w:t xml:space="preserve"> Признать утратившим силу решение Совета депутатов поселения  Миха</w:t>
      </w:r>
      <w:r w:rsidR="00324B74">
        <w:rPr>
          <w:rFonts w:ascii="Arial" w:hAnsi="Arial" w:cs="Arial"/>
        </w:rPr>
        <w:t xml:space="preserve">йлово-Ярцевское </w:t>
      </w:r>
      <w:r w:rsidR="00013350">
        <w:rPr>
          <w:rFonts w:ascii="Arial" w:hAnsi="Arial" w:cs="Arial"/>
        </w:rPr>
        <w:t>от 18</w:t>
      </w:r>
      <w:r w:rsidRPr="0034055D">
        <w:rPr>
          <w:rFonts w:ascii="Arial" w:hAnsi="Arial" w:cs="Arial"/>
        </w:rPr>
        <w:t xml:space="preserve"> </w:t>
      </w:r>
      <w:r w:rsidR="00013350">
        <w:rPr>
          <w:rFonts w:ascii="Arial" w:hAnsi="Arial" w:cs="Arial"/>
        </w:rPr>
        <w:t>января 2018г. №5</w:t>
      </w:r>
      <w:r w:rsidR="00835B89">
        <w:rPr>
          <w:rFonts w:ascii="Arial" w:hAnsi="Arial" w:cs="Arial"/>
        </w:rPr>
        <w:t>/1</w:t>
      </w:r>
      <w:r w:rsidR="00324B74">
        <w:rPr>
          <w:rFonts w:ascii="Arial" w:hAnsi="Arial" w:cs="Arial"/>
        </w:rPr>
        <w:t xml:space="preserve"> </w:t>
      </w:r>
      <w:r w:rsidRPr="0034055D">
        <w:rPr>
          <w:rFonts w:ascii="Arial" w:hAnsi="Arial" w:cs="Arial"/>
        </w:rPr>
        <w:t>«Об установлении размера базового</w:t>
      </w:r>
      <w:r>
        <w:rPr>
          <w:rFonts w:ascii="Arial" w:hAnsi="Arial" w:cs="Arial"/>
        </w:rPr>
        <w:t xml:space="preserve"> </w:t>
      </w:r>
      <w:r w:rsidRPr="0034055D">
        <w:rPr>
          <w:rFonts w:ascii="Arial" w:hAnsi="Arial" w:cs="Arial"/>
        </w:rPr>
        <w:t>должностного оклада, применяемого</w:t>
      </w:r>
      <w:r>
        <w:rPr>
          <w:rFonts w:ascii="Arial" w:hAnsi="Arial" w:cs="Arial"/>
        </w:rPr>
        <w:t xml:space="preserve"> </w:t>
      </w:r>
      <w:r w:rsidRPr="0034055D">
        <w:rPr>
          <w:rFonts w:ascii="Arial" w:hAnsi="Arial" w:cs="Arial"/>
        </w:rPr>
        <w:t>для расчета должностных окладов  лиц,</w:t>
      </w:r>
      <w:r>
        <w:rPr>
          <w:rFonts w:ascii="Arial" w:hAnsi="Arial" w:cs="Arial"/>
        </w:rPr>
        <w:t xml:space="preserve"> </w:t>
      </w:r>
      <w:r w:rsidRPr="0034055D">
        <w:rPr>
          <w:rFonts w:ascii="Arial" w:hAnsi="Arial" w:cs="Arial"/>
        </w:rPr>
        <w:t>замещающих должности муниципальной службы</w:t>
      </w:r>
      <w:r w:rsidR="00D71E7E">
        <w:rPr>
          <w:rFonts w:ascii="Arial" w:hAnsi="Arial" w:cs="Arial"/>
        </w:rPr>
        <w:t xml:space="preserve"> в администрации поселения Михайлово-Ярцевское</w:t>
      </w:r>
      <w:r w:rsidRPr="0034055D">
        <w:rPr>
          <w:rFonts w:ascii="Arial" w:hAnsi="Arial" w:cs="Arial"/>
        </w:rPr>
        <w:t>»</w:t>
      </w:r>
      <w:r w:rsidR="00D71E7E">
        <w:rPr>
          <w:rFonts w:ascii="Arial" w:hAnsi="Arial" w:cs="Arial"/>
        </w:rPr>
        <w:t>.</w:t>
      </w:r>
      <w:r w:rsidRPr="0034055D">
        <w:rPr>
          <w:rFonts w:ascii="Arial" w:hAnsi="Arial" w:cs="Arial"/>
        </w:rPr>
        <w:t xml:space="preserve"> </w:t>
      </w:r>
    </w:p>
    <w:p w:rsidR="00D71E7E" w:rsidRDefault="000C54B5" w:rsidP="000133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6438">
        <w:rPr>
          <w:rFonts w:ascii="Arial" w:hAnsi="Arial" w:cs="Arial"/>
        </w:rPr>
        <w:t xml:space="preserve">. </w:t>
      </w:r>
      <w:r w:rsidR="00D71E7E" w:rsidRPr="00D71E7E">
        <w:rPr>
          <w:rFonts w:ascii="Arial" w:hAnsi="Arial" w:cs="Arial"/>
        </w:rPr>
        <w:t>Настоящее решение вступает в силу с</w:t>
      </w:r>
      <w:r w:rsidR="00D71E7E">
        <w:rPr>
          <w:rFonts w:ascii="Arial" w:hAnsi="Arial" w:cs="Arial"/>
        </w:rPr>
        <w:t>о дня</w:t>
      </w:r>
      <w:r w:rsidR="00D71E7E" w:rsidRPr="00D71E7E">
        <w:rPr>
          <w:rFonts w:ascii="Arial" w:hAnsi="Arial" w:cs="Arial"/>
        </w:rPr>
        <w:t xml:space="preserve"> </w:t>
      </w:r>
      <w:r w:rsidR="00D71E7E">
        <w:rPr>
          <w:rFonts w:ascii="Arial" w:hAnsi="Arial" w:cs="Arial"/>
        </w:rPr>
        <w:t>принятия</w:t>
      </w:r>
      <w:r w:rsidR="00D71E7E" w:rsidRPr="00D71E7E">
        <w:rPr>
          <w:rFonts w:ascii="Arial" w:hAnsi="Arial" w:cs="Arial"/>
        </w:rPr>
        <w:t xml:space="preserve"> и распространяет свое действие на правоотношения, возникшие с 01.01.2019 года.</w:t>
      </w:r>
    </w:p>
    <w:p w:rsidR="0063259F" w:rsidRPr="00F52BA4" w:rsidRDefault="000C54B5" w:rsidP="000133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259F" w:rsidRPr="00F52BA4">
        <w:rPr>
          <w:rFonts w:ascii="Arial" w:hAnsi="Arial" w:cs="Arial"/>
        </w:rPr>
        <w:t xml:space="preserve">. </w:t>
      </w:r>
      <w:proofErr w:type="gramStart"/>
      <w:r w:rsidR="0063259F" w:rsidRPr="00F52BA4">
        <w:rPr>
          <w:rFonts w:ascii="Arial" w:hAnsi="Arial" w:cs="Arial"/>
        </w:rPr>
        <w:t>Контроль за</w:t>
      </w:r>
      <w:proofErr w:type="gramEnd"/>
      <w:r w:rsidR="0063259F" w:rsidRPr="00F52BA4">
        <w:rPr>
          <w:rFonts w:ascii="Arial" w:hAnsi="Arial" w:cs="Arial"/>
        </w:rPr>
        <w:t xml:space="preserve"> </w:t>
      </w:r>
      <w:r w:rsidR="00A7665B">
        <w:rPr>
          <w:rFonts w:ascii="Arial" w:hAnsi="Arial" w:cs="Arial"/>
        </w:rPr>
        <w:t>выполнением</w:t>
      </w:r>
      <w:r w:rsidR="0063259F" w:rsidRPr="00F52BA4">
        <w:rPr>
          <w:rFonts w:ascii="Arial" w:hAnsi="Arial" w:cs="Arial"/>
        </w:rPr>
        <w:t xml:space="preserve"> наст</w:t>
      </w:r>
      <w:r w:rsidR="004B64A3">
        <w:rPr>
          <w:rFonts w:ascii="Arial" w:hAnsi="Arial" w:cs="Arial"/>
        </w:rPr>
        <w:t>оящего р</w:t>
      </w:r>
      <w:r w:rsidR="00D71E7E">
        <w:rPr>
          <w:rFonts w:ascii="Arial" w:hAnsi="Arial" w:cs="Arial"/>
        </w:rPr>
        <w:t>ешения</w:t>
      </w:r>
      <w:r w:rsidR="004B64A3">
        <w:rPr>
          <w:rFonts w:ascii="Arial" w:hAnsi="Arial" w:cs="Arial"/>
        </w:rPr>
        <w:t xml:space="preserve"> возложить на </w:t>
      </w:r>
      <w:r w:rsidR="00835B89">
        <w:rPr>
          <w:rFonts w:ascii="Arial" w:hAnsi="Arial" w:cs="Arial"/>
        </w:rPr>
        <w:t>Главу</w:t>
      </w:r>
      <w:r w:rsidR="004B64A3">
        <w:rPr>
          <w:rFonts w:ascii="Arial" w:hAnsi="Arial" w:cs="Arial"/>
        </w:rPr>
        <w:t xml:space="preserve"> </w:t>
      </w:r>
      <w:r w:rsidR="00A7665B">
        <w:rPr>
          <w:rFonts w:ascii="Arial" w:hAnsi="Arial" w:cs="Arial"/>
        </w:rPr>
        <w:t xml:space="preserve">поселения Михайлово-Ярцевское </w:t>
      </w:r>
      <w:r w:rsidR="00F52BA4" w:rsidRPr="00F52BA4">
        <w:rPr>
          <w:rFonts w:ascii="Arial" w:hAnsi="Arial" w:cs="Arial"/>
        </w:rPr>
        <w:t xml:space="preserve"> </w:t>
      </w:r>
      <w:r w:rsidR="00835B89">
        <w:rPr>
          <w:rFonts w:ascii="Arial" w:hAnsi="Arial" w:cs="Arial"/>
        </w:rPr>
        <w:t>Загорского Г.К.</w:t>
      </w:r>
    </w:p>
    <w:p w:rsidR="0063259F" w:rsidRDefault="0063259F" w:rsidP="00324B74">
      <w:pPr>
        <w:jc w:val="both"/>
        <w:rPr>
          <w:rFonts w:ascii="Arial" w:hAnsi="Arial" w:cs="Arial"/>
        </w:rPr>
      </w:pPr>
    </w:p>
    <w:p w:rsidR="00324B74" w:rsidRDefault="00324B74" w:rsidP="00324B74">
      <w:pPr>
        <w:jc w:val="both"/>
        <w:rPr>
          <w:rFonts w:ascii="Arial" w:hAnsi="Arial" w:cs="Arial"/>
        </w:rPr>
      </w:pPr>
    </w:p>
    <w:p w:rsidR="00324B74" w:rsidRPr="00F52BA4" w:rsidRDefault="00324B74" w:rsidP="00324B74">
      <w:pPr>
        <w:jc w:val="both"/>
        <w:rPr>
          <w:rFonts w:ascii="Arial" w:hAnsi="Arial" w:cs="Arial"/>
          <w:sz w:val="20"/>
          <w:szCs w:val="20"/>
        </w:rPr>
      </w:pPr>
    </w:p>
    <w:p w:rsidR="0063259F" w:rsidRPr="00F52BA4" w:rsidRDefault="004B64A3" w:rsidP="004B6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3259F" w:rsidRPr="00F52BA4">
        <w:rPr>
          <w:rFonts w:ascii="Arial" w:hAnsi="Arial" w:cs="Arial"/>
        </w:rPr>
        <w:t xml:space="preserve">Глава поселения    </w:t>
      </w:r>
      <w:r>
        <w:rPr>
          <w:rFonts w:ascii="Arial" w:hAnsi="Arial" w:cs="Arial"/>
        </w:rPr>
        <w:t xml:space="preserve">  </w:t>
      </w:r>
      <w:r w:rsidR="0063259F" w:rsidRPr="00F52BA4">
        <w:rPr>
          <w:rFonts w:ascii="Arial" w:hAnsi="Arial" w:cs="Arial"/>
        </w:rPr>
        <w:t xml:space="preserve">                                      </w:t>
      </w:r>
      <w:r w:rsidR="00835B89">
        <w:rPr>
          <w:rFonts w:ascii="Arial" w:hAnsi="Arial" w:cs="Arial"/>
        </w:rPr>
        <w:t>Г.К. Загорский</w:t>
      </w:r>
    </w:p>
    <w:p w:rsidR="0041770A" w:rsidRDefault="0041770A" w:rsidP="00116438"/>
    <w:sectPr w:rsidR="0041770A" w:rsidSect="00835B89">
      <w:footerReference w:type="even" r:id="rId9"/>
      <w:footerReference w:type="default" r:id="rId10"/>
      <w:pgSz w:w="11906" w:h="16838"/>
      <w:pgMar w:top="1134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89" w:rsidRDefault="009C4189">
      <w:r>
        <w:separator/>
      </w:r>
    </w:p>
  </w:endnote>
  <w:endnote w:type="continuationSeparator" w:id="0">
    <w:p w:rsidR="009C4189" w:rsidRDefault="009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8" w:rsidRDefault="00116438" w:rsidP="001310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438" w:rsidRDefault="00116438" w:rsidP="000E19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8" w:rsidRDefault="00116438" w:rsidP="001310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B74">
      <w:rPr>
        <w:rStyle w:val="a5"/>
        <w:noProof/>
      </w:rPr>
      <w:t>2</w:t>
    </w:r>
    <w:r>
      <w:rPr>
        <w:rStyle w:val="a5"/>
      </w:rPr>
      <w:fldChar w:fldCharType="end"/>
    </w:r>
  </w:p>
  <w:p w:rsidR="00116438" w:rsidRDefault="00116438" w:rsidP="000E19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89" w:rsidRDefault="009C4189">
      <w:r>
        <w:separator/>
      </w:r>
    </w:p>
  </w:footnote>
  <w:footnote w:type="continuationSeparator" w:id="0">
    <w:p w:rsidR="009C4189" w:rsidRDefault="009C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645"/>
    <w:rsid w:val="00007C32"/>
    <w:rsid w:val="00013350"/>
    <w:rsid w:val="0003717E"/>
    <w:rsid w:val="0007749C"/>
    <w:rsid w:val="000C54B5"/>
    <w:rsid w:val="000C776F"/>
    <w:rsid w:val="000E192A"/>
    <w:rsid w:val="00116438"/>
    <w:rsid w:val="0012458D"/>
    <w:rsid w:val="00131024"/>
    <w:rsid w:val="00160DEC"/>
    <w:rsid w:val="00171753"/>
    <w:rsid w:val="001B426E"/>
    <w:rsid w:val="001C0F23"/>
    <w:rsid w:val="001C7E73"/>
    <w:rsid w:val="001E6C22"/>
    <w:rsid w:val="0020743F"/>
    <w:rsid w:val="002109F0"/>
    <w:rsid w:val="00237818"/>
    <w:rsid w:val="002916D6"/>
    <w:rsid w:val="002C2325"/>
    <w:rsid w:val="002E2B94"/>
    <w:rsid w:val="002F7A54"/>
    <w:rsid w:val="00311BB6"/>
    <w:rsid w:val="00324B74"/>
    <w:rsid w:val="0034055D"/>
    <w:rsid w:val="003B710F"/>
    <w:rsid w:val="0041770A"/>
    <w:rsid w:val="00427D00"/>
    <w:rsid w:val="004B64A3"/>
    <w:rsid w:val="004C23AA"/>
    <w:rsid w:val="004F2D8A"/>
    <w:rsid w:val="00542724"/>
    <w:rsid w:val="0063259F"/>
    <w:rsid w:val="00632858"/>
    <w:rsid w:val="00700799"/>
    <w:rsid w:val="00717428"/>
    <w:rsid w:val="00723983"/>
    <w:rsid w:val="00797A1F"/>
    <w:rsid w:val="007B252A"/>
    <w:rsid w:val="007C4F35"/>
    <w:rsid w:val="007C7274"/>
    <w:rsid w:val="007E33DB"/>
    <w:rsid w:val="007F2D1B"/>
    <w:rsid w:val="00804030"/>
    <w:rsid w:val="00835B89"/>
    <w:rsid w:val="00887BCC"/>
    <w:rsid w:val="008B3F01"/>
    <w:rsid w:val="00901086"/>
    <w:rsid w:val="009224FC"/>
    <w:rsid w:val="009516F8"/>
    <w:rsid w:val="009C4189"/>
    <w:rsid w:val="009E7645"/>
    <w:rsid w:val="00A06BB6"/>
    <w:rsid w:val="00A7665B"/>
    <w:rsid w:val="00AB0B4C"/>
    <w:rsid w:val="00AD55A8"/>
    <w:rsid w:val="00AF79E9"/>
    <w:rsid w:val="00B67215"/>
    <w:rsid w:val="00B74AA2"/>
    <w:rsid w:val="00B84176"/>
    <w:rsid w:val="00BA78CE"/>
    <w:rsid w:val="00BD212F"/>
    <w:rsid w:val="00C10BD2"/>
    <w:rsid w:val="00C25BB3"/>
    <w:rsid w:val="00CD67D9"/>
    <w:rsid w:val="00CF5BA9"/>
    <w:rsid w:val="00CF6DDE"/>
    <w:rsid w:val="00D17F77"/>
    <w:rsid w:val="00D35AA6"/>
    <w:rsid w:val="00D35D74"/>
    <w:rsid w:val="00D60366"/>
    <w:rsid w:val="00D71E7E"/>
    <w:rsid w:val="00E25EAE"/>
    <w:rsid w:val="00E31158"/>
    <w:rsid w:val="00E63184"/>
    <w:rsid w:val="00EA732A"/>
    <w:rsid w:val="00ED7D2C"/>
    <w:rsid w:val="00EE7FBA"/>
    <w:rsid w:val="00EF33D7"/>
    <w:rsid w:val="00F52BA4"/>
    <w:rsid w:val="00F948A7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9E7645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2">
    <w:name w:val="Body Text 22"/>
    <w:basedOn w:val="a"/>
    <w:rsid w:val="00AB0B4C"/>
    <w:pPr>
      <w:widowControl w:val="0"/>
      <w:suppressAutoHyphens/>
      <w:jc w:val="both"/>
    </w:pPr>
    <w:rPr>
      <w:szCs w:val="20"/>
      <w:lang w:eastAsia="ar-SA"/>
    </w:rPr>
  </w:style>
  <w:style w:type="character" w:styleId="a3">
    <w:name w:val="Hyperlink"/>
    <w:rsid w:val="00AB0B4C"/>
    <w:rPr>
      <w:color w:val="0000FF"/>
      <w:u w:val="single"/>
    </w:rPr>
  </w:style>
  <w:style w:type="paragraph" w:styleId="a4">
    <w:name w:val="footer"/>
    <w:basedOn w:val="a"/>
    <w:rsid w:val="000E19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92A"/>
  </w:style>
  <w:style w:type="paragraph" w:styleId="a6">
    <w:name w:val="header"/>
    <w:basedOn w:val="a"/>
    <w:rsid w:val="0041770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17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17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41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2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F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User</cp:lastModifiedBy>
  <cp:revision>10</cp:revision>
  <cp:lastPrinted>2019-02-21T07:15:00Z</cp:lastPrinted>
  <dcterms:created xsi:type="dcterms:W3CDTF">2019-01-28T07:31:00Z</dcterms:created>
  <dcterms:modified xsi:type="dcterms:W3CDTF">2019-02-21T07:15:00Z</dcterms:modified>
</cp:coreProperties>
</file>