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9" w:rsidRDefault="00A6772B" w:rsidP="00F6243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F85A21" wp14:editId="0BA65213">
            <wp:simplePos x="0" y="0"/>
            <wp:positionH relativeFrom="column">
              <wp:posOffset>2691765</wp:posOffset>
            </wp:positionH>
            <wp:positionV relativeFrom="paragraph">
              <wp:posOffset>-51435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43D" w:rsidRDefault="00F6243D" w:rsidP="00F6243D">
      <w:pPr>
        <w:pStyle w:val="4"/>
      </w:pPr>
    </w:p>
    <w:p w:rsidR="00F6243D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8289D" w:rsidRDefault="00F6243D" w:rsidP="003828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МИХАЙЛОВО-ЯРЦЕВСКОЕ В ГОРОДЕ МОСКВЕ</w:t>
      </w:r>
    </w:p>
    <w:p w:rsidR="005C7966" w:rsidRDefault="005C7966" w:rsidP="005C7966">
      <w:pPr>
        <w:pStyle w:val="ConsPlusTitle"/>
        <w:jc w:val="center"/>
      </w:pPr>
    </w:p>
    <w:p w:rsidR="005C7966" w:rsidRPr="00543539" w:rsidRDefault="005C7966" w:rsidP="005C796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543539">
        <w:rPr>
          <w:rFonts w:ascii="Arial" w:hAnsi="Arial" w:cs="Arial"/>
          <w:sz w:val="24"/>
          <w:szCs w:val="24"/>
        </w:rPr>
        <w:t>Р</w:t>
      </w:r>
      <w:proofErr w:type="gramEnd"/>
      <w:r w:rsidRPr="00543539">
        <w:rPr>
          <w:rFonts w:ascii="Arial" w:hAnsi="Arial" w:cs="Arial"/>
          <w:sz w:val="24"/>
          <w:szCs w:val="24"/>
        </w:rPr>
        <w:t xml:space="preserve"> Е Ш Е Н И Е</w:t>
      </w:r>
    </w:p>
    <w:p w:rsidR="005C7966" w:rsidRPr="0045059F" w:rsidRDefault="005C7966" w:rsidP="005C796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C7966" w:rsidRPr="0045059F" w:rsidRDefault="00691F15" w:rsidP="005C796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10</w:t>
      </w:r>
      <w:r w:rsidR="00543539">
        <w:rPr>
          <w:rFonts w:ascii="Arial" w:hAnsi="Arial" w:cs="Arial"/>
          <w:b w:val="0"/>
          <w:sz w:val="24"/>
          <w:szCs w:val="24"/>
        </w:rPr>
        <w:t xml:space="preserve"> июня</w:t>
      </w:r>
      <w:r w:rsidR="0077451B">
        <w:rPr>
          <w:rFonts w:ascii="Arial" w:hAnsi="Arial" w:cs="Arial"/>
          <w:b w:val="0"/>
          <w:sz w:val="24"/>
          <w:szCs w:val="24"/>
        </w:rPr>
        <w:t xml:space="preserve"> </w:t>
      </w:r>
      <w:r w:rsidR="00543539">
        <w:rPr>
          <w:rFonts w:ascii="Arial" w:hAnsi="Arial" w:cs="Arial"/>
          <w:b w:val="0"/>
          <w:sz w:val="24"/>
          <w:szCs w:val="24"/>
        </w:rPr>
        <w:t>2019</w:t>
      </w:r>
      <w:r w:rsidR="005C7966" w:rsidRPr="0045059F">
        <w:rPr>
          <w:rFonts w:ascii="Arial" w:hAnsi="Arial" w:cs="Arial"/>
          <w:b w:val="0"/>
          <w:sz w:val="24"/>
          <w:szCs w:val="24"/>
        </w:rPr>
        <w:t xml:space="preserve">г. </w:t>
      </w:r>
      <w:r w:rsidR="005C7966">
        <w:rPr>
          <w:rFonts w:ascii="Arial" w:hAnsi="Arial" w:cs="Arial"/>
          <w:b w:val="0"/>
          <w:sz w:val="24"/>
          <w:szCs w:val="24"/>
        </w:rPr>
        <w:t xml:space="preserve">         </w:t>
      </w:r>
      <w:r w:rsidR="00630F67">
        <w:rPr>
          <w:rFonts w:ascii="Arial" w:hAnsi="Arial" w:cs="Arial"/>
          <w:b w:val="0"/>
          <w:sz w:val="24"/>
          <w:szCs w:val="24"/>
        </w:rPr>
        <w:t xml:space="preserve">                               </w:t>
      </w:r>
      <w:r w:rsidR="005C7966">
        <w:rPr>
          <w:rFonts w:ascii="Arial" w:hAnsi="Arial" w:cs="Arial"/>
          <w:b w:val="0"/>
          <w:sz w:val="24"/>
          <w:szCs w:val="24"/>
        </w:rPr>
        <w:t xml:space="preserve">                 </w:t>
      </w:r>
      <w:r w:rsidR="00397759">
        <w:rPr>
          <w:rFonts w:ascii="Arial" w:hAnsi="Arial" w:cs="Arial"/>
          <w:b w:val="0"/>
          <w:sz w:val="24"/>
          <w:szCs w:val="24"/>
        </w:rPr>
        <w:t xml:space="preserve">        </w:t>
      </w:r>
      <w:r w:rsidR="00396D84">
        <w:rPr>
          <w:rFonts w:ascii="Arial" w:hAnsi="Arial" w:cs="Arial"/>
          <w:b w:val="0"/>
          <w:sz w:val="24"/>
          <w:szCs w:val="24"/>
        </w:rPr>
        <w:t xml:space="preserve">                              </w:t>
      </w:r>
      <w:r w:rsidR="00877DEA">
        <w:rPr>
          <w:rFonts w:ascii="Arial" w:hAnsi="Arial" w:cs="Arial"/>
          <w:b w:val="0"/>
          <w:sz w:val="24"/>
          <w:szCs w:val="24"/>
        </w:rPr>
        <w:t xml:space="preserve">          </w:t>
      </w:r>
      <w:r w:rsidR="00396D84">
        <w:rPr>
          <w:rFonts w:ascii="Arial" w:hAnsi="Arial" w:cs="Arial"/>
          <w:b w:val="0"/>
          <w:sz w:val="24"/>
          <w:szCs w:val="24"/>
        </w:rPr>
        <w:t>№</w:t>
      </w:r>
      <w:r w:rsidR="009D49EF">
        <w:rPr>
          <w:rFonts w:ascii="Arial" w:hAnsi="Arial" w:cs="Arial"/>
          <w:b w:val="0"/>
          <w:sz w:val="24"/>
          <w:szCs w:val="24"/>
        </w:rPr>
        <w:t>7</w:t>
      </w:r>
      <w:r w:rsidR="00396D84">
        <w:rPr>
          <w:rFonts w:ascii="Arial" w:hAnsi="Arial" w:cs="Arial"/>
          <w:b w:val="0"/>
          <w:sz w:val="24"/>
          <w:szCs w:val="24"/>
        </w:rPr>
        <w:t>/</w:t>
      </w:r>
      <w:r w:rsidR="00630F67">
        <w:rPr>
          <w:rFonts w:ascii="Arial" w:hAnsi="Arial" w:cs="Arial"/>
          <w:b w:val="0"/>
          <w:sz w:val="24"/>
          <w:szCs w:val="24"/>
        </w:rPr>
        <w:t>5</w:t>
      </w:r>
    </w:p>
    <w:p w:rsidR="005C7966" w:rsidRPr="0045059F" w:rsidRDefault="005C7966" w:rsidP="005C7966">
      <w:pPr>
        <w:pStyle w:val="ConsPlusTitle"/>
        <w:rPr>
          <w:rFonts w:ascii="Arial" w:hAnsi="Arial" w:cs="Arial"/>
          <w:sz w:val="24"/>
          <w:szCs w:val="24"/>
        </w:rPr>
      </w:pPr>
    </w:p>
    <w:p w:rsidR="0038289D" w:rsidRPr="0038289D" w:rsidRDefault="00543539" w:rsidP="0038289D">
      <w:pPr>
        <w:pStyle w:val="ConsPlusTitle"/>
        <w:tabs>
          <w:tab w:val="left" w:pos="4111"/>
          <w:tab w:val="left" w:pos="4253"/>
        </w:tabs>
        <w:ind w:right="4535"/>
        <w:jc w:val="both"/>
        <w:rPr>
          <w:rFonts w:ascii="Arial" w:hAnsi="Arial" w:cs="Arial"/>
          <w:b w:val="0"/>
          <w:sz w:val="24"/>
          <w:szCs w:val="24"/>
        </w:rPr>
      </w:pPr>
      <w:r w:rsidRPr="00543539">
        <w:rPr>
          <w:rFonts w:ascii="Arial" w:hAnsi="Arial" w:cs="Arial"/>
          <w:b w:val="0"/>
          <w:sz w:val="24"/>
          <w:szCs w:val="24"/>
        </w:rPr>
        <w:t>О рассмотрении «Межрегиональной программы газификации города Москвы и Московской области на период 2019-2023гг.»</w:t>
      </w:r>
      <w:r w:rsidR="00397759" w:rsidRPr="00397759">
        <w:rPr>
          <w:rFonts w:ascii="Arial" w:hAnsi="Arial" w:cs="Arial"/>
          <w:b w:val="0"/>
          <w:sz w:val="24"/>
          <w:szCs w:val="24"/>
        </w:rPr>
        <w:t xml:space="preserve"> </w:t>
      </w:r>
    </w:p>
    <w:p w:rsidR="00543539" w:rsidRDefault="00543539" w:rsidP="005C7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3539" w:rsidRDefault="00543539" w:rsidP="005C7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7966" w:rsidRDefault="00BF61F6" w:rsidP="005C7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156">
        <w:rPr>
          <w:rFonts w:ascii="Arial" w:hAnsi="Arial" w:cs="Arial"/>
          <w:sz w:val="24"/>
          <w:szCs w:val="24"/>
        </w:rPr>
        <w:t>В соответствии с Фед</w:t>
      </w:r>
      <w:r w:rsidR="00E01650">
        <w:rPr>
          <w:rFonts w:ascii="Arial" w:hAnsi="Arial" w:cs="Arial"/>
          <w:sz w:val="24"/>
          <w:szCs w:val="24"/>
        </w:rPr>
        <w:t>еральным законом от 29.12.2004</w:t>
      </w:r>
      <w:r w:rsidRPr="003C2156">
        <w:rPr>
          <w:rFonts w:ascii="Arial" w:hAnsi="Arial" w:cs="Arial"/>
          <w:sz w:val="24"/>
          <w:szCs w:val="24"/>
        </w:rPr>
        <w:t xml:space="preserve"> №190-ФЗ «Градостроительный кодекс Российской Федерации</w:t>
      </w:r>
      <w:r w:rsidR="00BC0EB3">
        <w:rPr>
          <w:rFonts w:ascii="Arial" w:hAnsi="Arial" w:cs="Arial"/>
          <w:sz w:val="24"/>
          <w:szCs w:val="24"/>
        </w:rPr>
        <w:t>»</w:t>
      </w:r>
      <w:r w:rsidRPr="003C2156">
        <w:rPr>
          <w:rFonts w:ascii="Arial" w:hAnsi="Arial" w:cs="Arial"/>
          <w:sz w:val="24"/>
          <w:szCs w:val="24"/>
        </w:rPr>
        <w:t>, частью 2 статьи 69 Градостроительного кодекса города Москвы,</w:t>
      </w:r>
      <w:r w:rsidR="00397759" w:rsidRPr="003C2156">
        <w:rPr>
          <w:rFonts w:ascii="Arial" w:hAnsi="Arial" w:cs="Arial"/>
          <w:sz w:val="24"/>
          <w:szCs w:val="24"/>
        </w:rPr>
        <w:t xml:space="preserve"> Постановлением Правит</w:t>
      </w:r>
      <w:r w:rsidR="008B599D" w:rsidRPr="003C2156">
        <w:rPr>
          <w:rFonts w:ascii="Arial" w:hAnsi="Arial" w:cs="Arial"/>
          <w:sz w:val="24"/>
          <w:szCs w:val="24"/>
        </w:rPr>
        <w:t>ельства РФ от 10.09.2016 №903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</w:t>
      </w:r>
      <w:r w:rsidRPr="003C2156">
        <w:rPr>
          <w:rFonts w:ascii="Arial" w:hAnsi="Arial" w:cs="Arial"/>
          <w:sz w:val="24"/>
          <w:szCs w:val="24"/>
        </w:rPr>
        <w:t>, Уставом поселения Михайлово-Ярцевское, рассмотрев материалы проекта</w:t>
      </w:r>
      <w:r w:rsidR="005C7966" w:rsidRPr="003C2156">
        <w:rPr>
          <w:rFonts w:ascii="Arial" w:hAnsi="Arial" w:cs="Arial"/>
          <w:b/>
          <w:sz w:val="24"/>
          <w:szCs w:val="24"/>
        </w:rPr>
        <w:t>,</w:t>
      </w:r>
      <w:r w:rsidR="005C7966" w:rsidRPr="00F6243D">
        <w:rPr>
          <w:rFonts w:ascii="Arial" w:hAnsi="Arial" w:cs="Arial"/>
          <w:sz w:val="24"/>
          <w:szCs w:val="24"/>
        </w:rPr>
        <w:t xml:space="preserve"> </w:t>
      </w:r>
    </w:p>
    <w:p w:rsidR="005C7966" w:rsidRDefault="005C7966" w:rsidP="005C7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7966" w:rsidRDefault="005C7966" w:rsidP="005C7966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5C7966" w:rsidRPr="00E01650" w:rsidRDefault="005C7966" w:rsidP="007745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E01650">
        <w:rPr>
          <w:rFonts w:ascii="Arial" w:hAnsi="Arial" w:cs="Arial"/>
          <w:sz w:val="24"/>
          <w:szCs w:val="24"/>
        </w:rPr>
        <w:t>РЕШИЛ:</w:t>
      </w:r>
    </w:p>
    <w:bookmarkEnd w:id="0"/>
    <w:p w:rsidR="0077451B" w:rsidRPr="00344692" w:rsidRDefault="0077451B" w:rsidP="0077451B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5C7966" w:rsidRDefault="005C7966" w:rsidP="00A51286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1. </w:t>
      </w:r>
      <w:r w:rsidR="00603463">
        <w:rPr>
          <w:rFonts w:ascii="Arial" w:hAnsi="Arial" w:cs="Arial"/>
          <w:sz w:val="24"/>
          <w:szCs w:val="24"/>
        </w:rPr>
        <w:t>Принять к сведению</w:t>
      </w:r>
      <w:r w:rsidR="00F4103C">
        <w:rPr>
          <w:rFonts w:ascii="Arial" w:hAnsi="Arial" w:cs="Arial"/>
          <w:sz w:val="24"/>
          <w:szCs w:val="24"/>
        </w:rPr>
        <w:t xml:space="preserve"> «</w:t>
      </w:r>
      <w:r w:rsidR="00603463">
        <w:rPr>
          <w:rFonts w:ascii="Arial" w:hAnsi="Arial" w:cs="Arial"/>
          <w:sz w:val="24"/>
          <w:szCs w:val="24"/>
        </w:rPr>
        <w:t>Межрегиональную</w:t>
      </w:r>
      <w:r w:rsidR="00355047">
        <w:rPr>
          <w:rFonts w:ascii="Arial" w:hAnsi="Arial" w:cs="Arial"/>
          <w:sz w:val="24"/>
          <w:szCs w:val="24"/>
        </w:rPr>
        <w:t xml:space="preserve"> программу</w:t>
      </w:r>
      <w:r w:rsidR="00603463" w:rsidRPr="00603463">
        <w:rPr>
          <w:rFonts w:ascii="Arial" w:hAnsi="Arial" w:cs="Arial"/>
          <w:sz w:val="24"/>
          <w:szCs w:val="24"/>
        </w:rPr>
        <w:t xml:space="preserve"> газификации города Москвы и Московской области на период 2019-2023гг.</w:t>
      </w:r>
      <w:r w:rsidR="00BF61F6">
        <w:rPr>
          <w:rFonts w:ascii="Arial" w:hAnsi="Arial" w:cs="Arial"/>
          <w:sz w:val="24"/>
          <w:szCs w:val="24"/>
        </w:rPr>
        <w:t>»</w:t>
      </w:r>
      <w:r w:rsidR="00A51286">
        <w:rPr>
          <w:rFonts w:ascii="Arial" w:hAnsi="Arial" w:cs="Arial"/>
          <w:sz w:val="24"/>
          <w:szCs w:val="24"/>
        </w:rPr>
        <w:t>.</w:t>
      </w:r>
    </w:p>
    <w:p w:rsidR="00F9718A" w:rsidRDefault="00F9718A" w:rsidP="00A51286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50187">
        <w:rPr>
          <w:rFonts w:ascii="Arial" w:hAnsi="Arial" w:cs="Arial"/>
          <w:sz w:val="24"/>
          <w:szCs w:val="24"/>
        </w:rPr>
        <w:t xml:space="preserve"> </w:t>
      </w:r>
      <w:r w:rsidR="003C2156">
        <w:rPr>
          <w:rFonts w:ascii="Arial" w:hAnsi="Arial" w:cs="Arial"/>
          <w:sz w:val="24"/>
          <w:szCs w:val="24"/>
        </w:rPr>
        <w:t xml:space="preserve">Направить настоящее решение в префектуру Троицкого и </w:t>
      </w:r>
      <w:proofErr w:type="spellStart"/>
      <w:r w:rsidR="003C2156">
        <w:rPr>
          <w:rFonts w:ascii="Arial" w:hAnsi="Arial" w:cs="Arial"/>
          <w:sz w:val="24"/>
          <w:szCs w:val="24"/>
        </w:rPr>
        <w:t>Новомосковского</w:t>
      </w:r>
      <w:proofErr w:type="spellEnd"/>
      <w:r w:rsidR="003C2156">
        <w:rPr>
          <w:rFonts w:ascii="Arial" w:hAnsi="Arial" w:cs="Arial"/>
          <w:sz w:val="24"/>
          <w:szCs w:val="24"/>
        </w:rPr>
        <w:t xml:space="preserve"> административных </w:t>
      </w:r>
      <w:proofErr w:type="gramStart"/>
      <w:r w:rsidR="003C2156">
        <w:rPr>
          <w:rFonts w:ascii="Arial" w:hAnsi="Arial" w:cs="Arial"/>
          <w:sz w:val="24"/>
          <w:szCs w:val="24"/>
        </w:rPr>
        <w:t>округах</w:t>
      </w:r>
      <w:proofErr w:type="gramEnd"/>
      <w:r w:rsidR="003C2156">
        <w:rPr>
          <w:rFonts w:ascii="Arial" w:hAnsi="Arial" w:cs="Arial"/>
          <w:sz w:val="24"/>
          <w:szCs w:val="24"/>
        </w:rPr>
        <w:t xml:space="preserve"> города Москвы.</w:t>
      </w:r>
    </w:p>
    <w:p w:rsidR="00BF61F6" w:rsidRPr="00BF61F6" w:rsidRDefault="00F9718A" w:rsidP="000F01BF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51286">
        <w:rPr>
          <w:rFonts w:ascii="Arial" w:hAnsi="Arial" w:cs="Arial"/>
          <w:sz w:val="24"/>
          <w:szCs w:val="24"/>
        </w:rPr>
        <w:t xml:space="preserve">. </w:t>
      </w:r>
      <w:r w:rsidR="00BF61F6" w:rsidRPr="00BF61F6">
        <w:rPr>
          <w:rFonts w:ascii="Arial" w:hAnsi="Arial" w:cs="Arial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BF61F6" w:rsidRPr="00BF61F6" w:rsidRDefault="00F9718A" w:rsidP="00BF61F6">
      <w:pPr>
        <w:tabs>
          <w:tab w:val="left" w:pos="993"/>
          <w:tab w:val="left" w:pos="1701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F61F6" w:rsidRPr="00BF61F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F61F6" w:rsidRPr="00BF61F6">
        <w:rPr>
          <w:rFonts w:ascii="Arial" w:hAnsi="Arial" w:cs="Arial"/>
          <w:sz w:val="24"/>
          <w:szCs w:val="24"/>
        </w:rPr>
        <w:t>Контроль за</w:t>
      </w:r>
      <w:proofErr w:type="gramEnd"/>
      <w:r w:rsidR="00BF61F6" w:rsidRPr="00BF61F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5C7966" w:rsidRDefault="005C7966" w:rsidP="00BF61F6">
      <w:pPr>
        <w:tabs>
          <w:tab w:val="left" w:pos="993"/>
          <w:tab w:val="left" w:pos="1701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289D" w:rsidRDefault="0038289D" w:rsidP="0038289D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1650" w:rsidRPr="002D6BC4" w:rsidRDefault="00E01650" w:rsidP="0038289D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059F" w:rsidRDefault="005C7966" w:rsidP="0038289D">
      <w:pPr>
        <w:adjustRightInd w:val="0"/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D6BC4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ава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Г.К.Загорский</w:t>
      </w:r>
      <w:proofErr w:type="spellEnd"/>
    </w:p>
    <w:p w:rsidR="00F9718A" w:rsidRDefault="00F9718A" w:rsidP="0038289D">
      <w:pPr>
        <w:adjustRightInd w:val="0"/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sectPr w:rsidR="00F9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DB" w:rsidRDefault="008E52DB" w:rsidP="0045059F">
      <w:pPr>
        <w:spacing w:after="0" w:line="240" w:lineRule="auto"/>
      </w:pPr>
      <w:r>
        <w:separator/>
      </w:r>
    </w:p>
  </w:endnote>
  <w:endnote w:type="continuationSeparator" w:id="0">
    <w:p w:rsidR="008E52DB" w:rsidRDefault="008E52DB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DB" w:rsidRDefault="008E52DB" w:rsidP="0045059F">
      <w:pPr>
        <w:spacing w:after="0" w:line="240" w:lineRule="auto"/>
      </w:pPr>
      <w:r>
        <w:separator/>
      </w:r>
    </w:p>
  </w:footnote>
  <w:footnote w:type="continuationSeparator" w:id="0">
    <w:p w:rsidR="008E52DB" w:rsidRDefault="008E52DB" w:rsidP="0045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50187"/>
    <w:rsid w:val="00057815"/>
    <w:rsid w:val="00082ADB"/>
    <w:rsid w:val="000A6C10"/>
    <w:rsid w:val="000F01BF"/>
    <w:rsid w:val="001107DF"/>
    <w:rsid w:val="00123B82"/>
    <w:rsid w:val="00160654"/>
    <w:rsid w:val="001B031C"/>
    <w:rsid w:val="001E51A9"/>
    <w:rsid w:val="001F1934"/>
    <w:rsid w:val="001F3558"/>
    <w:rsid w:val="00200A08"/>
    <w:rsid w:val="002078C5"/>
    <w:rsid w:val="002D720E"/>
    <w:rsid w:val="002F36B4"/>
    <w:rsid w:val="00344692"/>
    <w:rsid w:val="00354AF9"/>
    <w:rsid w:val="00355047"/>
    <w:rsid w:val="0038289D"/>
    <w:rsid w:val="00396D84"/>
    <w:rsid w:val="00397759"/>
    <w:rsid w:val="003A7D55"/>
    <w:rsid w:val="003C2156"/>
    <w:rsid w:val="003C270A"/>
    <w:rsid w:val="003C4059"/>
    <w:rsid w:val="003E7D0D"/>
    <w:rsid w:val="00416910"/>
    <w:rsid w:val="0045059F"/>
    <w:rsid w:val="004709AE"/>
    <w:rsid w:val="00527B09"/>
    <w:rsid w:val="00534987"/>
    <w:rsid w:val="00543539"/>
    <w:rsid w:val="00555A49"/>
    <w:rsid w:val="005A0BE5"/>
    <w:rsid w:val="005A6F2E"/>
    <w:rsid w:val="005C118D"/>
    <w:rsid w:val="005C7966"/>
    <w:rsid w:val="00603463"/>
    <w:rsid w:val="00630F67"/>
    <w:rsid w:val="00637B83"/>
    <w:rsid w:val="0067784E"/>
    <w:rsid w:val="00680F6F"/>
    <w:rsid w:val="00687ED0"/>
    <w:rsid w:val="00691F15"/>
    <w:rsid w:val="006D7D16"/>
    <w:rsid w:val="006E21EE"/>
    <w:rsid w:val="00704D2B"/>
    <w:rsid w:val="00725417"/>
    <w:rsid w:val="00762BBC"/>
    <w:rsid w:val="00763806"/>
    <w:rsid w:val="0077451B"/>
    <w:rsid w:val="007A39BF"/>
    <w:rsid w:val="007B0F13"/>
    <w:rsid w:val="007C1E49"/>
    <w:rsid w:val="007C4CB9"/>
    <w:rsid w:val="007D60F3"/>
    <w:rsid w:val="007F7D6C"/>
    <w:rsid w:val="008017F3"/>
    <w:rsid w:val="00871B90"/>
    <w:rsid w:val="00877DEA"/>
    <w:rsid w:val="008B599D"/>
    <w:rsid w:val="008C2AE3"/>
    <w:rsid w:val="008D0998"/>
    <w:rsid w:val="008E52DB"/>
    <w:rsid w:val="00925BAC"/>
    <w:rsid w:val="00976C61"/>
    <w:rsid w:val="00982C79"/>
    <w:rsid w:val="009C62B2"/>
    <w:rsid w:val="009D49EF"/>
    <w:rsid w:val="009D4D86"/>
    <w:rsid w:val="009E5EE6"/>
    <w:rsid w:val="009F3CD2"/>
    <w:rsid w:val="00A26DC6"/>
    <w:rsid w:val="00A51286"/>
    <w:rsid w:val="00A6741F"/>
    <w:rsid w:val="00A6772B"/>
    <w:rsid w:val="00AC41CE"/>
    <w:rsid w:val="00AC52BF"/>
    <w:rsid w:val="00BC0EB3"/>
    <w:rsid w:val="00BC534F"/>
    <w:rsid w:val="00BF61F6"/>
    <w:rsid w:val="00C14250"/>
    <w:rsid w:val="00C34DC7"/>
    <w:rsid w:val="00C5511A"/>
    <w:rsid w:val="00C63EE9"/>
    <w:rsid w:val="00C75DAF"/>
    <w:rsid w:val="00C87496"/>
    <w:rsid w:val="00CA0E1B"/>
    <w:rsid w:val="00CB6EE9"/>
    <w:rsid w:val="00CC6E15"/>
    <w:rsid w:val="00D0340B"/>
    <w:rsid w:val="00D109C6"/>
    <w:rsid w:val="00D13AA5"/>
    <w:rsid w:val="00D5381E"/>
    <w:rsid w:val="00D6506D"/>
    <w:rsid w:val="00D73675"/>
    <w:rsid w:val="00E01650"/>
    <w:rsid w:val="00E374D6"/>
    <w:rsid w:val="00E640C6"/>
    <w:rsid w:val="00E745A3"/>
    <w:rsid w:val="00EC6BEE"/>
    <w:rsid w:val="00F10536"/>
    <w:rsid w:val="00F4103C"/>
    <w:rsid w:val="00F4717E"/>
    <w:rsid w:val="00F6243D"/>
    <w:rsid w:val="00F72925"/>
    <w:rsid w:val="00F9718A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 Токарева</cp:lastModifiedBy>
  <cp:revision>2</cp:revision>
  <cp:lastPrinted>2019-05-21T13:47:00Z</cp:lastPrinted>
  <dcterms:created xsi:type="dcterms:W3CDTF">2019-06-04T09:22:00Z</dcterms:created>
  <dcterms:modified xsi:type="dcterms:W3CDTF">2019-06-04T09:22:00Z</dcterms:modified>
</cp:coreProperties>
</file>